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296" w:rsidRDefault="008E2296" w:rsidP="008E2296">
      <w:pPr>
        <w:pStyle w:val="a5"/>
        <w:ind w:left="6946" w:right="-427"/>
        <w:jc w:val="center"/>
        <w:rPr>
          <w:rFonts w:ascii="Times New Roman" w:hAnsi="Times New Roman" w:cs="Times New Roman"/>
          <w:lang w:eastAsia="ru-RU"/>
        </w:rPr>
      </w:pPr>
      <w:r w:rsidRPr="008E2296">
        <w:rPr>
          <w:rFonts w:ascii="Times New Roman" w:hAnsi="Times New Roman" w:cs="Times New Roman"/>
          <w:lang w:eastAsia="ru-RU"/>
        </w:rPr>
        <w:t>«Утверждено»</w:t>
      </w:r>
    </w:p>
    <w:p w:rsidR="008E2296" w:rsidRDefault="008E2296" w:rsidP="008E2296">
      <w:pPr>
        <w:pStyle w:val="a5"/>
        <w:ind w:left="6946" w:right="-427"/>
        <w:jc w:val="center"/>
        <w:rPr>
          <w:rFonts w:ascii="Times New Roman" w:hAnsi="Times New Roman" w:cs="Times New Roman"/>
          <w:lang w:eastAsia="ru-RU"/>
        </w:rPr>
      </w:pPr>
      <w:r w:rsidRPr="008E2296">
        <w:rPr>
          <w:rFonts w:ascii="Times New Roman" w:hAnsi="Times New Roman" w:cs="Times New Roman"/>
          <w:lang w:eastAsia="ru-RU"/>
        </w:rPr>
        <w:t>решением  педагогического совета</w:t>
      </w:r>
    </w:p>
    <w:p w:rsidR="008E2296" w:rsidRPr="008E2296" w:rsidRDefault="008E2296" w:rsidP="008E2296">
      <w:pPr>
        <w:pStyle w:val="a5"/>
        <w:ind w:left="6946" w:right="-427"/>
        <w:jc w:val="center"/>
        <w:rPr>
          <w:rFonts w:ascii="Times New Roman" w:hAnsi="Times New Roman" w:cs="Times New Roman"/>
          <w:lang w:eastAsia="ru-RU"/>
        </w:rPr>
      </w:pPr>
      <w:r>
        <w:rPr>
          <w:rFonts w:ascii="Times New Roman" w:hAnsi="Times New Roman" w:cs="Times New Roman"/>
          <w:lang w:eastAsia="ru-RU"/>
        </w:rPr>
        <w:t>(</w:t>
      </w:r>
      <w:r w:rsidRPr="008E2296">
        <w:rPr>
          <w:rFonts w:ascii="Times New Roman" w:hAnsi="Times New Roman" w:cs="Times New Roman"/>
          <w:lang w:eastAsia="ru-RU"/>
        </w:rPr>
        <w:t>Протокол №1 от 25 августа 2017 г.</w:t>
      </w:r>
      <w:r>
        <w:rPr>
          <w:rFonts w:ascii="Times New Roman" w:hAnsi="Times New Roman" w:cs="Times New Roman"/>
          <w:lang w:eastAsia="ru-RU"/>
        </w:rPr>
        <w:t>)</w:t>
      </w:r>
    </w:p>
    <w:p w:rsidR="008E2296" w:rsidRDefault="008E2296" w:rsidP="008E2296">
      <w:pPr>
        <w:spacing w:after="0" w:line="240" w:lineRule="auto"/>
        <w:jc w:val="center"/>
        <w:rPr>
          <w:rFonts w:ascii="Georgia" w:eastAsia="Times New Roman" w:hAnsi="Georgia" w:cs="Times New Roman"/>
          <w:b/>
          <w:bCs/>
          <w:sz w:val="23"/>
          <w:szCs w:val="23"/>
          <w:lang w:eastAsia="ru-RU"/>
        </w:rPr>
      </w:pPr>
    </w:p>
    <w:p w:rsidR="008E2296" w:rsidRDefault="008E2296" w:rsidP="008E2296">
      <w:pPr>
        <w:spacing w:after="0" w:line="240" w:lineRule="auto"/>
        <w:jc w:val="center"/>
        <w:rPr>
          <w:rFonts w:ascii="Georgia" w:eastAsia="Times New Roman" w:hAnsi="Georgia" w:cs="Times New Roman"/>
          <w:b/>
          <w:bCs/>
          <w:sz w:val="23"/>
          <w:szCs w:val="23"/>
          <w:lang w:eastAsia="ru-RU"/>
        </w:rPr>
      </w:pPr>
    </w:p>
    <w:p w:rsidR="008E2296" w:rsidRDefault="008E2296" w:rsidP="008E2296">
      <w:pPr>
        <w:spacing w:after="0" w:line="240" w:lineRule="auto"/>
        <w:jc w:val="center"/>
        <w:rPr>
          <w:rFonts w:ascii="Georgia" w:eastAsia="Times New Roman" w:hAnsi="Georgia" w:cs="Times New Roman"/>
          <w:b/>
          <w:bCs/>
          <w:sz w:val="23"/>
          <w:szCs w:val="23"/>
          <w:lang w:eastAsia="ru-RU"/>
        </w:rPr>
      </w:pPr>
      <w:r w:rsidRPr="008E2296">
        <w:rPr>
          <w:rFonts w:ascii="Georgia" w:eastAsia="Times New Roman" w:hAnsi="Georgia" w:cs="Times New Roman"/>
          <w:b/>
          <w:bCs/>
          <w:sz w:val="23"/>
          <w:szCs w:val="23"/>
          <w:lang w:eastAsia="ru-RU"/>
        </w:rPr>
        <w:t>Положение</w:t>
      </w:r>
      <w:r w:rsidR="004F30B6" w:rsidRPr="008E2296">
        <w:rPr>
          <w:rFonts w:ascii="Georgia" w:eastAsia="Times New Roman" w:hAnsi="Georgia" w:cs="Times New Roman"/>
          <w:b/>
          <w:bCs/>
          <w:sz w:val="23"/>
          <w:szCs w:val="23"/>
          <w:lang w:eastAsia="ru-RU"/>
        </w:rPr>
        <w:t> </w:t>
      </w:r>
      <w:r w:rsidR="004F30B6" w:rsidRPr="008E2296">
        <w:rPr>
          <w:rFonts w:ascii="Georgia" w:eastAsia="Times New Roman" w:hAnsi="Georgia" w:cs="Times New Roman"/>
          <w:b/>
          <w:bCs/>
          <w:sz w:val="23"/>
          <w:szCs w:val="23"/>
          <w:lang w:eastAsia="ru-RU"/>
        </w:rPr>
        <w:br/>
        <w:t>о Портфолио учителя</w:t>
      </w:r>
      <w:r w:rsidR="00D83D07">
        <w:rPr>
          <w:rFonts w:ascii="Georgia" w:eastAsia="Times New Roman" w:hAnsi="Georgia" w:cs="Times New Roman"/>
          <w:b/>
          <w:bCs/>
          <w:sz w:val="23"/>
          <w:szCs w:val="23"/>
          <w:lang w:eastAsia="ru-RU"/>
        </w:rPr>
        <w:t xml:space="preserve"> начальной школы</w:t>
      </w:r>
      <w:bookmarkStart w:id="0" w:name="_GoBack"/>
      <w:bookmarkEnd w:id="0"/>
      <w:r>
        <w:rPr>
          <w:rFonts w:ascii="Georgia" w:eastAsia="Times New Roman" w:hAnsi="Georgia" w:cs="Times New Roman"/>
          <w:b/>
          <w:bCs/>
          <w:sz w:val="23"/>
          <w:szCs w:val="23"/>
          <w:lang w:eastAsia="ru-RU"/>
        </w:rPr>
        <w:t xml:space="preserve"> учебного центра «Открытый мир» </w:t>
      </w:r>
    </w:p>
    <w:p w:rsidR="008E2296" w:rsidRPr="008E2296" w:rsidRDefault="008E2296" w:rsidP="008E2296">
      <w:pPr>
        <w:spacing w:after="0" w:line="240" w:lineRule="auto"/>
        <w:jc w:val="center"/>
        <w:rPr>
          <w:rFonts w:ascii="Georgia" w:eastAsia="Times New Roman" w:hAnsi="Georgia" w:cs="Times New Roman"/>
          <w:sz w:val="23"/>
          <w:szCs w:val="23"/>
          <w:lang w:eastAsia="ru-RU"/>
        </w:rPr>
      </w:pPr>
    </w:p>
    <w:p w:rsidR="004F30B6" w:rsidRPr="009569F4" w:rsidRDefault="004F30B6" w:rsidP="009569F4">
      <w:pPr>
        <w:pStyle w:val="a5"/>
        <w:ind w:firstLine="450"/>
        <w:jc w:val="both"/>
        <w:rPr>
          <w:rFonts w:ascii="Times New Roman" w:hAnsi="Times New Roman" w:cs="Times New Roman"/>
          <w:sz w:val="24"/>
          <w:szCs w:val="24"/>
          <w:lang w:eastAsia="ru-RU"/>
        </w:rPr>
      </w:pPr>
      <w:r w:rsidRPr="009569F4">
        <w:rPr>
          <w:rFonts w:ascii="Times New Roman" w:hAnsi="Times New Roman" w:cs="Times New Roman"/>
          <w:sz w:val="24"/>
          <w:szCs w:val="24"/>
          <w:lang w:eastAsia="ru-RU"/>
        </w:rPr>
        <w:t>Настоящее «Положение о Портфолио учителя», в дальнейшем Положение, разработано на основе «Концепции модернизации общего образования».</w:t>
      </w:r>
    </w:p>
    <w:p w:rsidR="008E2296" w:rsidRPr="00126B48" w:rsidRDefault="008E2296" w:rsidP="009569F4">
      <w:pPr>
        <w:pStyle w:val="a5"/>
        <w:jc w:val="both"/>
        <w:rPr>
          <w:rFonts w:ascii="Times New Roman" w:hAnsi="Times New Roman" w:cs="Times New Roman"/>
          <w:szCs w:val="24"/>
          <w:lang w:eastAsia="ru-RU"/>
        </w:rPr>
      </w:pPr>
    </w:p>
    <w:p w:rsidR="004F30B6" w:rsidRPr="009569F4" w:rsidRDefault="009569F4" w:rsidP="009569F4">
      <w:pPr>
        <w:pStyle w:val="a6"/>
        <w:numPr>
          <w:ilvl w:val="0"/>
          <w:numId w:val="10"/>
        </w:numPr>
        <w:spacing w:after="0" w:line="240" w:lineRule="auto"/>
        <w:jc w:val="center"/>
        <w:rPr>
          <w:rFonts w:ascii="Georgia" w:eastAsia="Times New Roman" w:hAnsi="Georgia" w:cs="Times New Roman"/>
          <w:b/>
          <w:bCs/>
          <w:sz w:val="23"/>
          <w:szCs w:val="23"/>
          <w:lang w:eastAsia="ru-RU"/>
        </w:rPr>
      </w:pPr>
      <w:r>
        <w:rPr>
          <w:rFonts w:ascii="Georgia" w:eastAsia="Times New Roman" w:hAnsi="Georgia" w:cs="Times New Roman"/>
          <w:b/>
          <w:bCs/>
          <w:sz w:val="23"/>
          <w:szCs w:val="23"/>
          <w:lang w:eastAsia="ru-RU"/>
        </w:rPr>
        <w:t>Общие положения</w:t>
      </w:r>
    </w:p>
    <w:p w:rsidR="008E2296" w:rsidRPr="008E2296" w:rsidRDefault="008E2296" w:rsidP="009569F4">
      <w:pPr>
        <w:spacing w:after="0" w:line="240" w:lineRule="auto"/>
        <w:jc w:val="center"/>
        <w:rPr>
          <w:rFonts w:ascii="Georgia" w:eastAsia="Times New Roman" w:hAnsi="Georgia" w:cs="Times New Roman"/>
          <w:sz w:val="23"/>
          <w:szCs w:val="23"/>
          <w:lang w:eastAsia="ru-RU"/>
        </w:rPr>
      </w:pPr>
    </w:p>
    <w:p w:rsidR="004F30B6" w:rsidRDefault="004F30B6" w:rsidP="009569F4">
      <w:pPr>
        <w:pStyle w:val="a5"/>
        <w:numPr>
          <w:ilvl w:val="1"/>
          <w:numId w:val="10"/>
        </w:numPr>
        <w:jc w:val="both"/>
        <w:rPr>
          <w:rFonts w:ascii="Times New Roman" w:hAnsi="Times New Roman" w:cs="Times New Roman"/>
          <w:sz w:val="24"/>
          <w:lang w:eastAsia="ru-RU"/>
        </w:rPr>
      </w:pPr>
      <w:r w:rsidRPr="009569F4">
        <w:rPr>
          <w:rFonts w:ascii="Times New Roman" w:hAnsi="Times New Roman" w:cs="Times New Roman"/>
          <w:sz w:val="24"/>
          <w:lang w:eastAsia="ru-RU"/>
        </w:rPr>
        <w:t>Портфолио - это способ фиксирования, накопления и оценки педагогической деятельности учителя, один из современных методов его профессионального развития. Портфолио позволяет педагогу более широко и разнообразно презентовать свои достижения, умения и направления деятельности, выходя за рамки специальности и предметов преподавания, помогает планировать, отслеживать и корректировать образовательную траекторию, становится доказательством роста его профессионального уровня, является основанием для аттестации педагогического работника. Он предназначен для систематизации накопленного опыта, определения направления развития педагога, для объективной оценки его профессионального уровня.</w:t>
      </w:r>
    </w:p>
    <w:p w:rsidR="009569F4" w:rsidRPr="009569F4" w:rsidRDefault="009569F4" w:rsidP="009569F4">
      <w:pPr>
        <w:pStyle w:val="a5"/>
        <w:ind w:left="450"/>
        <w:jc w:val="both"/>
        <w:rPr>
          <w:rFonts w:ascii="Times New Roman" w:hAnsi="Times New Roman" w:cs="Times New Roman"/>
          <w:sz w:val="12"/>
          <w:lang w:eastAsia="ru-RU"/>
        </w:rPr>
      </w:pPr>
    </w:p>
    <w:p w:rsidR="004F30B6" w:rsidRDefault="004F30B6" w:rsidP="009569F4">
      <w:pPr>
        <w:pStyle w:val="a5"/>
        <w:numPr>
          <w:ilvl w:val="0"/>
          <w:numId w:val="10"/>
        </w:numPr>
        <w:jc w:val="center"/>
        <w:rPr>
          <w:rFonts w:ascii="Times New Roman" w:hAnsi="Times New Roman" w:cs="Times New Roman"/>
          <w:b/>
          <w:sz w:val="24"/>
          <w:lang w:eastAsia="ru-RU"/>
        </w:rPr>
      </w:pPr>
      <w:r w:rsidRPr="009569F4">
        <w:rPr>
          <w:rFonts w:ascii="Times New Roman" w:hAnsi="Times New Roman" w:cs="Times New Roman"/>
          <w:b/>
          <w:sz w:val="24"/>
          <w:lang w:eastAsia="ru-RU"/>
        </w:rPr>
        <w:t>С</w:t>
      </w:r>
      <w:r w:rsidR="009569F4">
        <w:rPr>
          <w:rFonts w:ascii="Times New Roman" w:hAnsi="Times New Roman" w:cs="Times New Roman"/>
          <w:b/>
          <w:sz w:val="24"/>
          <w:lang w:eastAsia="ru-RU"/>
        </w:rPr>
        <w:t>труктура и содержание Портфолио</w:t>
      </w:r>
    </w:p>
    <w:p w:rsidR="009569F4" w:rsidRPr="009569F4" w:rsidRDefault="009569F4" w:rsidP="009569F4">
      <w:pPr>
        <w:pStyle w:val="a5"/>
        <w:jc w:val="center"/>
        <w:rPr>
          <w:rFonts w:ascii="Times New Roman" w:hAnsi="Times New Roman" w:cs="Times New Roman"/>
          <w:b/>
          <w:sz w:val="12"/>
          <w:lang w:eastAsia="ru-RU"/>
        </w:rPr>
      </w:pPr>
    </w:p>
    <w:p w:rsidR="004F30B6" w:rsidRPr="009569F4" w:rsidRDefault="004F30B6" w:rsidP="009569F4">
      <w:pPr>
        <w:pStyle w:val="a5"/>
        <w:jc w:val="both"/>
        <w:rPr>
          <w:rFonts w:ascii="Times New Roman" w:hAnsi="Times New Roman" w:cs="Times New Roman"/>
          <w:i/>
          <w:sz w:val="24"/>
          <w:lang w:eastAsia="ru-RU"/>
        </w:rPr>
      </w:pPr>
      <w:r w:rsidRPr="009569F4">
        <w:rPr>
          <w:rFonts w:ascii="Times New Roman" w:hAnsi="Times New Roman" w:cs="Times New Roman"/>
          <w:i/>
          <w:sz w:val="24"/>
          <w:lang w:eastAsia="ru-RU"/>
        </w:rPr>
        <w:t>2.1. Раздел 1. Общие сведения об учителе:</w:t>
      </w:r>
    </w:p>
    <w:p w:rsidR="004F30B6" w:rsidRPr="009569F4" w:rsidRDefault="004F30B6" w:rsidP="009569F4">
      <w:pPr>
        <w:pStyle w:val="a5"/>
        <w:numPr>
          <w:ilvl w:val="0"/>
          <w:numId w:val="11"/>
        </w:numPr>
        <w:jc w:val="both"/>
        <w:rPr>
          <w:rFonts w:ascii="Times New Roman" w:hAnsi="Times New Roman" w:cs="Times New Roman"/>
          <w:sz w:val="24"/>
          <w:lang w:eastAsia="ru-RU"/>
        </w:rPr>
      </w:pPr>
      <w:r w:rsidRPr="009569F4">
        <w:rPr>
          <w:rFonts w:ascii="Times New Roman" w:hAnsi="Times New Roman" w:cs="Times New Roman"/>
          <w:sz w:val="24"/>
          <w:lang w:eastAsia="ru-RU"/>
        </w:rPr>
        <w:t xml:space="preserve">титульная страница (ФИО учителя, число, </w:t>
      </w:r>
      <w:r w:rsidR="008E2296" w:rsidRPr="009569F4">
        <w:rPr>
          <w:rFonts w:ascii="Times New Roman" w:hAnsi="Times New Roman" w:cs="Times New Roman"/>
          <w:sz w:val="24"/>
          <w:lang w:eastAsia="ru-RU"/>
        </w:rPr>
        <w:t>месяц, год рождения);</w:t>
      </w:r>
    </w:p>
    <w:p w:rsidR="004F30B6" w:rsidRPr="009569F4" w:rsidRDefault="004F30B6" w:rsidP="009569F4">
      <w:pPr>
        <w:pStyle w:val="a5"/>
        <w:numPr>
          <w:ilvl w:val="0"/>
          <w:numId w:val="11"/>
        </w:numPr>
        <w:jc w:val="both"/>
        <w:rPr>
          <w:rFonts w:ascii="Times New Roman" w:hAnsi="Times New Roman" w:cs="Times New Roman"/>
          <w:sz w:val="24"/>
          <w:lang w:eastAsia="ru-RU"/>
        </w:rPr>
      </w:pPr>
      <w:r w:rsidRPr="009569F4">
        <w:rPr>
          <w:rFonts w:ascii="Times New Roman" w:hAnsi="Times New Roman" w:cs="Times New Roman"/>
          <w:sz w:val="24"/>
          <w:lang w:eastAsia="ru-RU"/>
        </w:rPr>
        <w:t>образование (что и когда окончил, полученная специальн</w:t>
      </w:r>
      <w:r w:rsidR="008E2296" w:rsidRPr="009569F4">
        <w:rPr>
          <w:rFonts w:ascii="Times New Roman" w:hAnsi="Times New Roman" w:cs="Times New Roman"/>
          <w:sz w:val="24"/>
          <w:lang w:eastAsia="ru-RU"/>
        </w:rPr>
        <w:t>ость и квалификация по диплому);</w:t>
      </w:r>
    </w:p>
    <w:p w:rsidR="004F30B6" w:rsidRPr="009569F4" w:rsidRDefault="004F30B6" w:rsidP="009569F4">
      <w:pPr>
        <w:pStyle w:val="a5"/>
        <w:numPr>
          <w:ilvl w:val="0"/>
          <w:numId w:val="11"/>
        </w:numPr>
        <w:jc w:val="both"/>
        <w:rPr>
          <w:rFonts w:ascii="Times New Roman" w:hAnsi="Times New Roman" w:cs="Times New Roman"/>
          <w:sz w:val="24"/>
          <w:lang w:eastAsia="ru-RU"/>
        </w:rPr>
      </w:pPr>
      <w:r w:rsidRPr="009569F4">
        <w:rPr>
          <w:rFonts w:ascii="Times New Roman" w:hAnsi="Times New Roman" w:cs="Times New Roman"/>
          <w:sz w:val="24"/>
          <w:lang w:eastAsia="ru-RU"/>
        </w:rPr>
        <w:t xml:space="preserve">трудовой и </w:t>
      </w:r>
      <w:r w:rsidR="008E2296" w:rsidRPr="009569F4">
        <w:rPr>
          <w:rFonts w:ascii="Times New Roman" w:hAnsi="Times New Roman" w:cs="Times New Roman"/>
          <w:sz w:val="24"/>
          <w:lang w:eastAsia="ru-RU"/>
        </w:rPr>
        <w:t>педагогический стаж;</w:t>
      </w:r>
    </w:p>
    <w:p w:rsidR="004F30B6" w:rsidRPr="009569F4" w:rsidRDefault="004F30B6" w:rsidP="009569F4">
      <w:pPr>
        <w:pStyle w:val="a5"/>
        <w:numPr>
          <w:ilvl w:val="0"/>
          <w:numId w:val="11"/>
        </w:numPr>
        <w:jc w:val="both"/>
        <w:rPr>
          <w:rFonts w:ascii="Times New Roman" w:hAnsi="Times New Roman" w:cs="Times New Roman"/>
          <w:sz w:val="24"/>
          <w:lang w:eastAsia="ru-RU"/>
        </w:rPr>
      </w:pPr>
      <w:r w:rsidRPr="009569F4">
        <w:rPr>
          <w:rFonts w:ascii="Times New Roman" w:hAnsi="Times New Roman" w:cs="Times New Roman"/>
          <w:sz w:val="24"/>
          <w:lang w:eastAsia="ru-RU"/>
        </w:rPr>
        <w:t>повышение квалификации (название структуры, где прослушаны курсы, г</w:t>
      </w:r>
      <w:r w:rsidR="008E2296" w:rsidRPr="009569F4">
        <w:rPr>
          <w:rFonts w:ascii="Times New Roman" w:hAnsi="Times New Roman" w:cs="Times New Roman"/>
          <w:sz w:val="24"/>
          <w:lang w:eastAsia="ru-RU"/>
        </w:rPr>
        <w:t>од, месяц, проблематика курсов);</w:t>
      </w:r>
    </w:p>
    <w:p w:rsidR="004F30B6" w:rsidRPr="009569F4" w:rsidRDefault="004F30B6" w:rsidP="009569F4">
      <w:pPr>
        <w:pStyle w:val="a5"/>
        <w:numPr>
          <w:ilvl w:val="0"/>
          <w:numId w:val="11"/>
        </w:numPr>
        <w:jc w:val="both"/>
        <w:rPr>
          <w:rFonts w:ascii="Times New Roman" w:hAnsi="Times New Roman" w:cs="Times New Roman"/>
          <w:sz w:val="24"/>
          <w:lang w:eastAsia="ru-RU"/>
        </w:rPr>
      </w:pPr>
      <w:r w:rsidRPr="009569F4">
        <w:rPr>
          <w:rFonts w:ascii="Times New Roman" w:hAnsi="Times New Roman" w:cs="Times New Roman"/>
          <w:sz w:val="24"/>
          <w:lang w:eastAsia="ru-RU"/>
        </w:rPr>
        <w:t>копии документов, подтверждающих наличие уче</w:t>
      </w:r>
      <w:r w:rsidR="009569F4">
        <w:rPr>
          <w:rFonts w:ascii="Times New Roman" w:hAnsi="Times New Roman" w:cs="Times New Roman"/>
          <w:sz w:val="24"/>
          <w:lang w:eastAsia="ru-RU"/>
        </w:rPr>
        <w:t>ных и почетных званий, степеней;</w:t>
      </w:r>
    </w:p>
    <w:p w:rsidR="004F30B6" w:rsidRPr="009569F4" w:rsidRDefault="004F30B6" w:rsidP="009569F4">
      <w:pPr>
        <w:pStyle w:val="a5"/>
        <w:numPr>
          <w:ilvl w:val="0"/>
          <w:numId w:val="11"/>
        </w:numPr>
        <w:jc w:val="both"/>
        <w:rPr>
          <w:rFonts w:ascii="Times New Roman" w:hAnsi="Times New Roman" w:cs="Times New Roman"/>
          <w:sz w:val="24"/>
          <w:lang w:eastAsia="ru-RU"/>
        </w:rPr>
      </w:pPr>
      <w:r w:rsidRPr="009569F4">
        <w:rPr>
          <w:rFonts w:ascii="Times New Roman" w:hAnsi="Times New Roman" w:cs="Times New Roman"/>
          <w:sz w:val="24"/>
          <w:lang w:eastAsia="ru-RU"/>
        </w:rPr>
        <w:t>наиболее значимые правительственные награды, г</w:t>
      </w:r>
      <w:r w:rsidR="009569F4">
        <w:rPr>
          <w:rFonts w:ascii="Times New Roman" w:hAnsi="Times New Roman" w:cs="Times New Roman"/>
          <w:sz w:val="24"/>
          <w:lang w:eastAsia="ru-RU"/>
        </w:rPr>
        <w:t>рамоты, благодарственные письма;</w:t>
      </w:r>
    </w:p>
    <w:p w:rsidR="004F30B6" w:rsidRPr="009569F4" w:rsidRDefault="009569F4" w:rsidP="009569F4">
      <w:pPr>
        <w:pStyle w:val="a5"/>
        <w:numPr>
          <w:ilvl w:val="0"/>
          <w:numId w:val="11"/>
        </w:numPr>
        <w:jc w:val="both"/>
        <w:rPr>
          <w:rFonts w:ascii="Times New Roman" w:hAnsi="Times New Roman" w:cs="Times New Roman"/>
          <w:sz w:val="24"/>
          <w:lang w:eastAsia="ru-RU"/>
        </w:rPr>
      </w:pPr>
      <w:r>
        <w:rPr>
          <w:rFonts w:ascii="Times New Roman" w:hAnsi="Times New Roman" w:cs="Times New Roman"/>
          <w:sz w:val="24"/>
          <w:lang w:eastAsia="ru-RU"/>
        </w:rPr>
        <w:t>дипломы различных конкурсов;</w:t>
      </w:r>
    </w:p>
    <w:p w:rsidR="004F30B6" w:rsidRPr="009569F4" w:rsidRDefault="004F30B6" w:rsidP="009569F4">
      <w:pPr>
        <w:pStyle w:val="a5"/>
        <w:numPr>
          <w:ilvl w:val="0"/>
          <w:numId w:val="11"/>
        </w:numPr>
        <w:jc w:val="both"/>
        <w:rPr>
          <w:rFonts w:ascii="Times New Roman" w:hAnsi="Times New Roman" w:cs="Times New Roman"/>
          <w:sz w:val="24"/>
          <w:lang w:eastAsia="ru-RU"/>
        </w:rPr>
      </w:pPr>
      <w:r w:rsidRPr="009569F4">
        <w:rPr>
          <w:rFonts w:ascii="Times New Roman" w:hAnsi="Times New Roman" w:cs="Times New Roman"/>
          <w:sz w:val="24"/>
          <w:lang w:eastAsia="ru-RU"/>
        </w:rPr>
        <w:t>другие документы по усмотрению учителя.</w:t>
      </w:r>
    </w:p>
    <w:p w:rsidR="004F30B6" w:rsidRPr="009569F4" w:rsidRDefault="004F30B6" w:rsidP="009569F4">
      <w:pPr>
        <w:spacing w:after="0" w:line="240" w:lineRule="auto"/>
        <w:rPr>
          <w:rFonts w:ascii="Georgia" w:eastAsia="Times New Roman" w:hAnsi="Georgia" w:cs="Times New Roman"/>
          <w:sz w:val="16"/>
          <w:szCs w:val="16"/>
          <w:lang w:eastAsia="ru-RU"/>
        </w:rPr>
      </w:pPr>
      <w:r w:rsidRPr="009569F4">
        <w:rPr>
          <w:rFonts w:ascii="Georgia" w:eastAsia="Times New Roman" w:hAnsi="Georgia" w:cs="Times New Roman"/>
          <w:sz w:val="16"/>
          <w:szCs w:val="16"/>
          <w:lang w:eastAsia="ru-RU"/>
        </w:rPr>
        <w:t> </w:t>
      </w:r>
    </w:p>
    <w:p w:rsidR="004F30B6" w:rsidRPr="009569F4" w:rsidRDefault="004F30B6" w:rsidP="009569F4">
      <w:pPr>
        <w:pStyle w:val="a5"/>
        <w:jc w:val="both"/>
        <w:rPr>
          <w:rFonts w:ascii="Times New Roman" w:hAnsi="Times New Roman" w:cs="Times New Roman"/>
          <w:i/>
          <w:sz w:val="24"/>
          <w:lang w:eastAsia="ru-RU"/>
        </w:rPr>
      </w:pPr>
      <w:r w:rsidRPr="009569F4">
        <w:rPr>
          <w:rFonts w:ascii="Times New Roman" w:hAnsi="Times New Roman" w:cs="Times New Roman"/>
          <w:i/>
          <w:sz w:val="24"/>
          <w:lang w:eastAsia="ru-RU"/>
        </w:rPr>
        <w:t>2.2.  Раздел 2. Результаты педагогической деятельности:</w:t>
      </w:r>
    </w:p>
    <w:p w:rsidR="004F30B6" w:rsidRPr="009569F4" w:rsidRDefault="004F30B6" w:rsidP="009569F4">
      <w:pPr>
        <w:pStyle w:val="a5"/>
        <w:numPr>
          <w:ilvl w:val="0"/>
          <w:numId w:val="12"/>
        </w:numPr>
        <w:jc w:val="both"/>
        <w:rPr>
          <w:rFonts w:ascii="Times New Roman" w:hAnsi="Times New Roman" w:cs="Times New Roman"/>
          <w:sz w:val="24"/>
          <w:lang w:eastAsia="ru-RU"/>
        </w:rPr>
      </w:pPr>
      <w:r w:rsidRPr="009569F4">
        <w:rPr>
          <w:rFonts w:ascii="Times New Roman" w:hAnsi="Times New Roman" w:cs="Times New Roman"/>
          <w:sz w:val="24"/>
          <w:lang w:eastAsia="ru-RU"/>
        </w:rPr>
        <w:t xml:space="preserve">материалы с результатами </w:t>
      </w:r>
      <w:proofErr w:type="gramStart"/>
      <w:r w:rsidRPr="009569F4">
        <w:rPr>
          <w:rFonts w:ascii="Times New Roman" w:hAnsi="Times New Roman" w:cs="Times New Roman"/>
          <w:sz w:val="24"/>
          <w:lang w:eastAsia="ru-RU"/>
        </w:rPr>
        <w:t>освоения</w:t>
      </w:r>
      <w:proofErr w:type="gramEnd"/>
      <w:r w:rsidRPr="009569F4">
        <w:rPr>
          <w:rFonts w:ascii="Times New Roman" w:hAnsi="Times New Roman" w:cs="Times New Roman"/>
          <w:sz w:val="24"/>
          <w:lang w:eastAsia="ru-RU"/>
        </w:rPr>
        <w:t xml:space="preserve"> обучающимися образовательных программ и </w:t>
      </w:r>
      <w:proofErr w:type="spellStart"/>
      <w:r w:rsidRPr="009569F4">
        <w:rPr>
          <w:rFonts w:ascii="Times New Roman" w:hAnsi="Times New Roman" w:cs="Times New Roman"/>
          <w:sz w:val="24"/>
          <w:lang w:eastAsia="ru-RU"/>
        </w:rPr>
        <w:t>сформированности</w:t>
      </w:r>
      <w:proofErr w:type="spellEnd"/>
      <w:r w:rsidRPr="009569F4">
        <w:rPr>
          <w:rFonts w:ascii="Times New Roman" w:hAnsi="Times New Roman" w:cs="Times New Roman"/>
          <w:sz w:val="24"/>
          <w:lang w:eastAsia="ru-RU"/>
        </w:rPr>
        <w:t xml:space="preserve"> у них ключевых компетентностей по преподаваемому предмету;</w:t>
      </w:r>
    </w:p>
    <w:p w:rsidR="004F30B6" w:rsidRPr="009569F4" w:rsidRDefault="004F30B6" w:rsidP="009569F4">
      <w:pPr>
        <w:pStyle w:val="a5"/>
        <w:numPr>
          <w:ilvl w:val="0"/>
          <w:numId w:val="12"/>
        </w:numPr>
        <w:jc w:val="both"/>
        <w:rPr>
          <w:rFonts w:ascii="Times New Roman" w:hAnsi="Times New Roman" w:cs="Times New Roman"/>
          <w:sz w:val="24"/>
          <w:lang w:eastAsia="ru-RU"/>
        </w:rPr>
      </w:pPr>
      <w:r w:rsidRPr="009569F4">
        <w:rPr>
          <w:rFonts w:ascii="Times New Roman" w:hAnsi="Times New Roman" w:cs="Times New Roman"/>
          <w:sz w:val="24"/>
          <w:lang w:eastAsia="ru-RU"/>
        </w:rPr>
        <w:t>сравнительный анализ деятельности педагогического работника за 5 лет на основании:</w:t>
      </w:r>
    </w:p>
    <w:p w:rsidR="004F30B6" w:rsidRPr="009569F4" w:rsidRDefault="004F30B6" w:rsidP="009569F4">
      <w:pPr>
        <w:pStyle w:val="a5"/>
        <w:numPr>
          <w:ilvl w:val="0"/>
          <w:numId w:val="13"/>
        </w:numPr>
        <w:jc w:val="both"/>
        <w:rPr>
          <w:rFonts w:ascii="Times New Roman" w:hAnsi="Times New Roman" w:cs="Times New Roman"/>
          <w:sz w:val="24"/>
          <w:lang w:eastAsia="ru-RU"/>
        </w:rPr>
      </w:pPr>
      <w:r w:rsidRPr="009569F4">
        <w:rPr>
          <w:rFonts w:ascii="Times New Roman" w:hAnsi="Times New Roman" w:cs="Times New Roman"/>
          <w:sz w:val="24"/>
          <w:lang w:eastAsia="ru-RU"/>
        </w:rPr>
        <w:t xml:space="preserve">тестов </w:t>
      </w:r>
      <w:proofErr w:type="spellStart"/>
      <w:r w:rsidRPr="009569F4">
        <w:rPr>
          <w:rFonts w:ascii="Times New Roman" w:hAnsi="Times New Roman" w:cs="Times New Roman"/>
          <w:sz w:val="24"/>
          <w:lang w:eastAsia="ru-RU"/>
        </w:rPr>
        <w:t>обученности</w:t>
      </w:r>
      <w:proofErr w:type="spellEnd"/>
      <w:r w:rsidRPr="009569F4">
        <w:rPr>
          <w:rFonts w:ascii="Times New Roman" w:hAnsi="Times New Roman" w:cs="Times New Roman"/>
          <w:sz w:val="24"/>
          <w:lang w:eastAsia="ru-RU"/>
        </w:rPr>
        <w:t>;</w:t>
      </w:r>
    </w:p>
    <w:p w:rsidR="004F30B6" w:rsidRPr="009569F4" w:rsidRDefault="004F30B6" w:rsidP="009569F4">
      <w:pPr>
        <w:pStyle w:val="a5"/>
        <w:numPr>
          <w:ilvl w:val="0"/>
          <w:numId w:val="13"/>
        </w:numPr>
        <w:jc w:val="both"/>
        <w:rPr>
          <w:rFonts w:ascii="Times New Roman" w:hAnsi="Times New Roman" w:cs="Times New Roman"/>
          <w:sz w:val="24"/>
          <w:lang w:eastAsia="ru-RU"/>
        </w:rPr>
      </w:pPr>
      <w:r w:rsidRPr="009569F4">
        <w:rPr>
          <w:rFonts w:ascii="Times New Roman" w:hAnsi="Times New Roman" w:cs="Times New Roman"/>
          <w:sz w:val="24"/>
          <w:lang w:eastAsia="ru-RU"/>
        </w:rPr>
        <w:t>контрольных срезов знаний;</w:t>
      </w:r>
    </w:p>
    <w:p w:rsidR="004F30B6" w:rsidRPr="009569F4" w:rsidRDefault="004F30B6" w:rsidP="009569F4">
      <w:pPr>
        <w:pStyle w:val="a5"/>
        <w:numPr>
          <w:ilvl w:val="0"/>
          <w:numId w:val="13"/>
        </w:numPr>
        <w:jc w:val="both"/>
        <w:rPr>
          <w:rFonts w:ascii="Times New Roman" w:hAnsi="Times New Roman" w:cs="Times New Roman"/>
          <w:sz w:val="24"/>
          <w:lang w:eastAsia="ru-RU"/>
        </w:rPr>
      </w:pPr>
      <w:r w:rsidRPr="009569F4">
        <w:rPr>
          <w:rFonts w:ascii="Times New Roman" w:hAnsi="Times New Roman" w:cs="Times New Roman"/>
          <w:sz w:val="24"/>
          <w:lang w:eastAsia="ru-RU"/>
        </w:rPr>
        <w:t xml:space="preserve">участия обучающихся в </w:t>
      </w:r>
      <w:r w:rsidR="008E2296" w:rsidRPr="009569F4">
        <w:rPr>
          <w:rFonts w:ascii="Times New Roman" w:hAnsi="Times New Roman" w:cs="Times New Roman"/>
          <w:sz w:val="24"/>
          <w:lang w:eastAsia="ru-RU"/>
        </w:rPr>
        <w:t>школьных</w:t>
      </w:r>
      <w:r w:rsidRPr="009569F4">
        <w:rPr>
          <w:rFonts w:ascii="Times New Roman" w:hAnsi="Times New Roman" w:cs="Times New Roman"/>
          <w:sz w:val="24"/>
          <w:lang w:eastAsia="ru-RU"/>
        </w:rPr>
        <w:t xml:space="preserve">, городских, республиканских, всероссийских олимпиадах, конкурсах и </w:t>
      </w:r>
      <w:proofErr w:type="spellStart"/>
      <w:r w:rsidRPr="009569F4">
        <w:rPr>
          <w:rFonts w:ascii="Times New Roman" w:hAnsi="Times New Roman" w:cs="Times New Roman"/>
          <w:sz w:val="24"/>
          <w:lang w:eastAsia="ru-RU"/>
        </w:rPr>
        <w:t>т</w:t>
      </w:r>
      <w:proofErr w:type="gramStart"/>
      <w:r w:rsidRPr="009569F4">
        <w:rPr>
          <w:rFonts w:ascii="Times New Roman" w:hAnsi="Times New Roman" w:cs="Times New Roman"/>
          <w:sz w:val="24"/>
          <w:lang w:eastAsia="ru-RU"/>
        </w:rPr>
        <w:t>.д</w:t>
      </w:r>
      <w:proofErr w:type="spellEnd"/>
      <w:proofErr w:type="gramEnd"/>
      <w:r w:rsidRPr="009569F4">
        <w:rPr>
          <w:rFonts w:ascii="Times New Roman" w:hAnsi="Times New Roman" w:cs="Times New Roman"/>
          <w:sz w:val="24"/>
          <w:lang w:eastAsia="ru-RU"/>
        </w:rPr>
        <w:t>;</w:t>
      </w:r>
    </w:p>
    <w:p w:rsidR="004F30B6" w:rsidRPr="009569F4" w:rsidRDefault="004F30B6" w:rsidP="009569F4">
      <w:pPr>
        <w:pStyle w:val="a5"/>
        <w:numPr>
          <w:ilvl w:val="0"/>
          <w:numId w:val="14"/>
        </w:numPr>
        <w:rPr>
          <w:rFonts w:ascii="Times New Roman" w:hAnsi="Times New Roman" w:cs="Times New Roman"/>
          <w:sz w:val="24"/>
          <w:lang w:eastAsia="ru-RU"/>
        </w:rPr>
      </w:pPr>
      <w:r w:rsidRPr="009569F4">
        <w:rPr>
          <w:rFonts w:ascii="Times New Roman" w:hAnsi="Times New Roman" w:cs="Times New Roman"/>
          <w:sz w:val="24"/>
          <w:lang w:eastAsia="ru-RU"/>
        </w:rPr>
        <w:t xml:space="preserve">Результаты промежуточной и итоговой аттестации </w:t>
      </w:r>
      <w:proofErr w:type="gramStart"/>
      <w:r w:rsidRPr="009569F4">
        <w:rPr>
          <w:rFonts w:ascii="Times New Roman" w:hAnsi="Times New Roman" w:cs="Times New Roman"/>
          <w:sz w:val="24"/>
          <w:lang w:eastAsia="ru-RU"/>
        </w:rPr>
        <w:t>обучающихся</w:t>
      </w:r>
      <w:proofErr w:type="gramEnd"/>
      <w:r w:rsidRPr="009569F4">
        <w:rPr>
          <w:rFonts w:ascii="Times New Roman" w:hAnsi="Times New Roman" w:cs="Times New Roman"/>
          <w:sz w:val="24"/>
          <w:lang w:eastAsia="ru-RU"/>
        </w:rPr>
        <w:t>.</w:t>
      </w:r>
    </w:p>
    <w:p w:rsidR="004F30B6" w:rsidRPr="009569F4" w:rsidRDefault="004F30B6" w:rsidP="009569F4">
      <w:pPr>
        <w:pStyle w:val="a5"/>
        <w:numPr>
          <w:ilvl w:val="0"/>
          <w:numId w:val="14"/>
        </w:numPr>
        <w:rPr>
          <w:rFonts w:ascii="Times New Roman" w:hAnsi="Times New Roman" w:cs="Times New Roman"/>
          <w:sz w:val="24"/>
          <w:lang w:eastAsia="ru-RU"/>
        </w:rPr>
      </w:pPr>
      <w:r w:rsidRPr="009569F4">
        <w:rPr>
          <w:rFonts w:ascii="Times New Roman" w:hAnsi="Times New Roman" w:cs="Times New Roman"/>
          <w:sz w:val="24"/>
          <w:lang w:eastAsia="ru-RU"/>
        </w:rPr>
        <w:t>Наличие медалистов.</w:t>
      </w:r>
    </w:p>
    <w:p w:rsidR="004F30B6" w:rsidRPr="009569F4" w:rsidRDefault="004F30B6" w:rsidP="009569F4">
      <w:pPr>
        <w:pStyle w:val="a5"/>
        <w:numPr>
          <w:ilvl w:val="0"/>
          <w:numId w:val="14"/>
        </w:numPr>
        <w:rPr>
          <w:rFonts w:ascii="Times New Roman" w:hAnsi="Times New Roman" w:cs="Times New Roman"/>
          <w:sz w:val="24"/>
          <w:lang w:eastAsia="ru-RU"/>
        </w:rPr>
      </w:pPr>
      <w:r w:rsidRPr="009569F4">
        <w:rPr>
          <w:rFonts w:ascii="Times New Roman" w:hAnsi="Times New Roman" w:cs="Times New Roman"/>
          <w:sz w:val="24"/>
          <w:lang w:eastAsia="ru-RU"/>
        </w:rPr>
        <w:t>Поступление в вузы в соответствии с профилем обучения и т.д.</w:t>
      </w:r>
    </w:p>
    <w:p w:rsidR="004F30B6" w:rsidRPr="009569F4" w:rsidRDefault="004F30B6" w:rsidP="009569F4">
      <w:pPr>
        <w:pStyle w:val="a5"/>
        <w:ind w:firstLine="60"/>
        <w:rPr>
          <w:rFonts w:ascii="Times New Roman" w:hAnsi="Times New Roman" w:cs="Times New Roman"/>
          <w:sz w:val="16"/>
          <w:szCs w:val="16"/>
          <w:lang w:eastAsia="ru-RU"/>
        </w:rPr>
      </w:pPr>
    </w:p>
    <w:p w:rsidR="004F30B6" w:rsidRPr="009569F4" w:rsidRDefault="004F30B6" w:rsidP="009569F4">
      <w:pPr>
        <w:spacing w:after="0" w:line="240" w:lineRule="auto"/>
        <w:rPr>
          <w:rFonts w:ascii="Times New Roman" w:eastAsia="Times New Roman" w:hAnsi="Times New Roman" w:cs="Times New Roman"/>
          <w:i/>
          <w:sz w:val="24"/>
          <w:szCs w:val="23"/>
          <w:lang w:eastAsia="ru-RU"/>
        </w:rPr>
      </w:pPr>
      <w:r w:rsidRPr="009569F4">
        <w:rPr>
          <w:rFonts w:ascii="Times New Roman" w:eastAsia="Times New Roman" w:hAnsi="Times New Roman" w:cs="Times New Roman"/>
          <w:i/>
          <w:sz w:val="24"/>
          <w:szCs w:val="23"/>
          <w:lang w:eastAsia="ru-RU"/>
        </w:rPr>
        <w:t>2.3. Раздел 3. Научно-методическая деятельность.</w:t>
      </w:r>
    </w:p>
    <w:p w:rsidR="004F30B6" w:rsidRPr="009569F4" w:rsidRDefault="004F30B6" w:rsidP="009569F4">
      <w:pPr>
        <w:pStyle w:val="a5"/>
        <w:numPr>
          <w:ilvl w:val="0"/>
          <w:numId w:val="15"/>
        </w:numPr>
        <w:jc w:val="both"/>
        <w:rPr>
          <w:rFonts w:ascii="Times New Roman" w:hAnsi="Times New Roman" w:cs="Times New Roman"/>
          <w:sz w:val="24"/>
          <w:lang w:eastAsia="ru-RU"/>
        </w:rPr>
      </w:pPr>
      <w:r w:rsidRPr="009569F4">
        <w:rPr>
          <w:rFonts w:ascii="Times New Roman" w:hAnsi="Times New Roman" w:cs="Times New Roman"/>
          <w:sz w:val="24"/>
          <w:lang w:eastAsia="ru-RU"/>
        </w:rPr>
        <w:t>Использование в образовательном процессе современных образовательных технологий, в том числе и информационно-коммуникационных.</w:t>
      </w:r>
    </w:p>
    <w:p w:rsidR="004F30B6" w:rsidRPr="009569F4" w:rsidRDefault="004F30B6" w:rsidP="009569F4">
      <w:pPr>
        <w:pStyle w:val="a5"/>
        <w:numPr>
          <w:ilvl w:val="0"/>
          <w:numId w:val="15"/>
        </w:numPr>
        <w:jc w:val="both"/>
        <w:rPr>
          <w:rFonts w:ascii="Times New Roman" w:hAnsi="Times New Roman" w:cs="Times New Roman"/>
          <w:sz w:val="24"/>
          <w:lang w:eastAsia="ru-RU"/>
        </w:rPr>
      </w:pPr>
      <w:r w:rsidRPr="009569F4">
        <w:rPr>
          <w:rFonts w:ascii="Times New Roman" w:hAnsi="Times New Roman" w:cs="Times New Roman"/>
          <w:sz w:val="24"/>
          <w:lang w:eastAsia="ru-RU"/>
        </w:rPr>
        <w:t xml:space="preserve">Работа в методическом объединении, участие в работе научно-методической службы </w:t>
      </w:r>
      <w:r w:rsidR="008E2296" w:rsidRPr="009569F4">
        <w:rPr>
          <w:rFonts w:ascii="Times New Roman" w:hAnsi="Times New Roman" w:cs="Times New Roman"/>
          <w:sz w:val="24"/>
          <w:lang w:eastAsia="ru-RU"/>
        </w:rPr>
        <w:t>учебного центра</w:t>
      </w:r>
      <w:r w:rsidRPr="009569F4">
        <w:rPr>
          <w:rFonts w:ascii="Times New Roman" w:hAnsi="Times New Roman" w:cs="Times New Roman"/>
          <w:sz w:val="24"/>
          <w:lang w:eastAsia="ru-RU"/>
        </w:rPr>
        <w:t>, сотрудничество с институтами повышения квалификации различного уровня, сотрудничество с методическими центрами страны, другими учреждениями.</w:t>
      </w:r>
    </w:p>
    <w:p w:rsidR="004F30B6" w:rsidRPr="009569F4" w:rsidRDefault="004F30B6" w:rsidP="009569F4">
      <w:pPr>
        <w:pStyle w:val="a5"/>
        <w:numPr>
          <w:ilvl w:val="0"/>
          <w:numId w:val="15"/>
        </w:numPr>
        <w:jc w:val="both"/>
        <w:rPr>
          <w:rFonts w:ascii="Times New Roman" w:hAnsi="Times New Roman" w:cs="Times New Roman"/>
          <w:sz w:val="24"/>
          <w:lang w:eastAsia="ru-RU"/>
        </w:rPr>
      </w:pPr>
      <w:r w:rsidRPr="009569F4">
        <w:rPr>
          <w:rFonts w:ascii="Times New Roman" w:hAnsi="Times New Roman" w:cs="Times New Roman"/>
          <w:sz w:val="24"/>
          <w:lang w:eastAsia="ru-RU"/>
        </w:rPr>
        <w:t>Участие в профессиональных и творческих педагогических конкурсах.</w:t>
      </w:r>
    </w:p>
    <w:p w:rsidR="004F30B6" w:rsidRPr="009569F4" w:rsidRDefault="004F30B6" w:rsidP="009569F4">
      <w:pPr>
        <w:pStyle w:val="a5"/>
        <w:numPr>
          <w:ilvl w:val="0"/>
          <w:numId w:val="15"/>
        </w:numPr>
        <w:jc w:val="both"/>
        <w:rPr>
          <w:rFonts w:ascii="Times New Roman" w:hAnsi="Times New Roman" w:cs="Times New Roman"/>
          <w:sz w:val="24"/>
          <w:lang w:eastAsia="ru-RU"/>
        </w:rPr>
      </w:pPr>
      <w:r w:rsidRPr="009569F4">
        <w:rPr>
          <w:rFonts w:ascii="Times New Roman" w:hAnsi="Times New Roman" w:cs="Times New Roman"/>
          <w:sz w:val="24"/>
          <w:lang w:eastAsia="ru-RU"/>
        </w:rPr>
        <w:t>Участие в методических и предметных неделях.</w:t>
      </w:r>
    </w:p>
    <w:p w:rsidR="004F30B6" w:rsidRPr="009569F4" w:rsidRDefault="004F30B6" w:rsidP="009569F4">
      <w:pPr>
        <w:pStyle w:val="a5"/>
        <w:numPr>
          <w:ilvl w:val="0"/>
          <w:numId w:val="15"/>
        </w:numPr>
        <w:jc w:val="both"/>
        <w:rPr>
          <w:rFonts w:ascii="Times New Roman" w:hAnsi="Times New Roman" w:cs="Times New Roman"/>
          <w:sz w:val="24"/>
          <w:lang w:eastAsia="ru-RU"/>
        </w:rPr>
      </w:pPr>
      <w:r w:rsidRPr="009569F4">
        <w:rPr>
          <w:rFonts w:ascii="Times New Roman" w:hAnsi="Times New Roman" w:cs="Times New Roman"/>
          <w:sz w:val="24"/>
          <w:lang w:eastAsia="ru-RU"/>
        </w:rPr>
        <w:t>Организация и проведение семинаров, «круглых столов», мастер-классов, предметных олимпиад, конкурсов, конференций и т.п.</w:t>
      </w:r>
    </w:p>
    <w:p w:rsidR="004F30B6" w:rsidRPr="009569F4" w:rsidRDefault="004F30B6" w:rsidP="009569F4">
      <w:pPr>
        <w:pStyle w:val="a5"/>
        <w:numPr>
          <w:ilvl w:val="0"/>
          <w:numId w:val="15"/>
        </w:numPr>
        <w:jc w:val="both"/>
        <w:rPr>
          <w:rFonts w:ascii="Times New Roman" w:hAnsi="Times New Roman" w:cs="Times New Roman"/>
          <w:sz w:val="24"/>
          <w:lang w:eastAsia="ru-RU"/>
        </w:rPr>
      </w:pPr>
      <w:r w:rsidRPr="009569F4">
        <w:rPr>
          <w:rFonts w:ascii="Times New Roman" w:hAnsi="Times New Roman" w:cs="Times New Roman"/>
          <w:sz w:val="24"/>
          <w:lang w:eastAsia="ru-RU"/>
        </w:rPr>
        <w:lastRenderedPageBreak/>
        <w:t>Проведение научных исследований.</w:t>
      </w:r>
    </w:p>
    <w:p w:rsidR="004F30B6" w:rsidRPr="009569F4" w:rsidRDefault="004F30B6" w:rsidP="009569F4">
      <w:pPr>
        <w:pStyle w:val="a5"/>
        <w:numPr>
          <w:ilvl w:val="0"/>
          <w:numId w:val="15"/>
        </w:numPr>
        <w:jc w:val="both"/>
        <w:rPr>
          <w:rFonts w:ascii="Times New Roman" w:hAnsi="Times New Roman" w:cs="Times New Roman"/>
          <w:sz w:val="24"/>
          <w:lang w:eastAsia="ru-RU"/>
        </w:rPr>
      </w:pPr>
      <w:r w:rsidRPr="009569F4">
        <w:rPr>
          <w:rFonts w:ascii="Times New Roman" w:hAnsi="Times New Roman" w:cs="Times New Roman"/>
          <w:sz w:val="24"/>
          <w:lang w:eastAsia="ru-RU"/>
        </w:rPr>
        <w:t>Разработка авторских программ, элективных курсов.</w:t>
      </w:r>
    </w:p>
    <w:p w:rsidR="004F30B6" w:rsidRPr="009569F4" w:rsidRDefault="004F30B6" w:rsidP="009569F4">
      <w:pPr>
        <w:pStyle w:val="a5"/>
        <w:numPr>
          <w:ilvl w:val="0"/>
          <w:numId w:val="15"/>
        </w:numPr>
        <w:jc w:val="both"/>
        <w:rPr>
          <w:rFonts w:ascii="Times New Roman" w:hAnsi="Times New Roman" w:cs="Times New Roman"/>
          <w:sz w:val="24"/>
          <w:lang w:eastAsia="ru-RU"/>
        </w:rPr>
      </w:pPr>
      <w:r w:rsidRPr="009569F4">
        <w:rPr>
          <w:rFonts w:ascii="Times New Roman" w:hAnsi="Times New Roman" w:cs="Times New Roman"/>
          <w:sz w:val="24"/>
          <w:lang w:eastAsia="ru-RU"/>
        </w:rPr>
        <w:t>Подготовка творческого отчета, реферата, доклада, статьи.</w:t>
      </w:r>
    </w:p>
    <w:p w:rsidR="004F30B6" w:rsidRPr="009569F4" w:rsidRDefault="004F30B6" w:rsidP="009569F4">
      <w:pPr>
        <w:pStyle w:val="a5"/>
        <w:numPr>
          <w:ilvl w:val="0"/>
          <w:numId w:val="15"/>
        </w:numPr>
        <w:jc w:val="both"/>
        <w:rPr>
          <w:rFonts w:ascii="Times New Roman" w:hAnsi="Times New Roman" w:cs="Times New Roman"/>
          <w:sz w:val="24"/>
          <w:lang w:eastAsia="ru-RU"/>
        </w:rPr>
      </w:pPr>
      <w:r w:rsidRPr="009569F4">
        <w:rPr>
          <w:rFonts w:ascii="Times New Roman" w:hAnsi="Times New Roman" w:cs="Times New Roman"/>
          <w:sz w:val="24"/>
          <w:lang w:eastAsia="ru-RU"/>
        </w:rPr>
        <w:t>Другие документы</w:t>
      </w:r>
    </w:p>
    <w:p w:rsidR="004F30B6" w:rsidRPr="009569F4" w:rsidRDefault="004F30B6" w:rsidP="009569F4">
      <w:pPr>
        <w:spacing w:after="0" w:line="240" w:lineRule="auto"/>
        <w:rPr>
          <w:rFonts w:ascii="Georgia" w:eastAsia="Times New Roman" w:hAnsi="Georgia" w:cs="Times New Roman"/>
          <w:sz w:val="16"/>
          <w:szCs w:val="16"/>
          <w:lang w:eastAsia="ru-RU"/>
        </w:rPr>
      </w:pPr>
      <w:r w:rsidRPr="009569F4">
        <w:rPr>
          <w:rFonts w:ascii="Georgia" w:eastAsia="Times New Roman" w:hAnsi="Georgia" w:cs="Times New Roman"/>
          <w:sz w:val="16"/>
          <w:szCs w:val="16"/>
          <w:lang w:eastAsia="ru-RU"/>
        </w:rPr>
        <w:t> </w:t>
      </w:r>
    </w:p>
    <w:p w:rsidR="004F30B6" w:rsidRPr="009569F4" w:rsidRDefault="004F30B6" w:rsidP="009569F4">
      <w:pPr>
        <w:pStyle w:val="a5"/>
        <w:jc w:val="both"/>
        <w:rPr>
          <w:rFonts w:ascii="Times New Roman" w:hAnsi="Times New Roman" w:cs="Times New Roman"/>
          <w:i/>
          <w:sz w:val="24"/>
          <w:lang w:eastAsia="ru-RU"/>
        </w:rPr>
      </w:pPr>
      <w:r w:rsidRPr="009569F4">
        <w:rPr>
          <w:rFonts w:ascii="Times New Roman" w:hAnsi="Times New Roman" w:cs="Times New Roman"/>
          <w:i/>
          <w:sz w:val="24"/>
          <w:lang w:eastAsia="ru-RU"/>
        </w:rPr>
        <w:t>2.4. Раздел 4. Внеурочная деятельность по предмету.</w:t>
      </w:r>
    </w:p>
    <w:p w:rsidR="004F30B6" w:rsidRPr="009569F4" w:rsidRDefault="004F30B6" w:rsidP="009569F4">
      <w:pPr>
        <w:pStyle w:val="a5"/>
        <w:numPr>
          <w:ilvl w:val="0"/>
          <w:numId w:val="16"/>
        </w:numPr>
        <w:jc w:val="both"/>
        <w:rPr>
          <w:rFonts w:ascii="Times New Roman" w:hAnsi="Times New Roman" w:cs="Times New Roman"/>
          <w:sz w:val="24"/>
          <w:lang w:eastAsia="ru-RU"/>
        </w:rPr>
      </w:pPr>
      <w:r w:rsidRPr="009569F4">
        <w:rPr>
          <w:rFonts w:ascii="Times New Roman" w:hAnsi="Times New Roman" w:cs="Times New Roman"/>
          <w:sz w:val="24"/>
          <w:lang w:eastAsia="ru-RU"/>
        </w:rPr>
        <w:t xml:space="preserve">Творческие работы, рефераты, учебно-исследовательские работы, проекты, выполненные </w:t>
      </w:r>
      <w:proofErr w:type="gramStart"/>
      <w:r w:rsidRPr="009569F4">
        <w:rPr>
          <w:rFonts w:ascii="Times New Roman" w:hAnsi="Times New Roman" w:cs="Times New Roman"/>
          <w:sz w:val="24"/>
          <w:lang w:eastAsia="ru-RU"/>
        </w:rPr>
        <w:t>обучающимися</w:t>
      </w:r>
      <w:proofErr w:type="gramEnd"/>
      <w:r w:rsidRPr="009569F4">
        <w:rPr>
          <w:rFonts w:ascii="Times New Roman" w:hAnsi="Times New Roman" w:cs="Times New Roman"/>
          <w:sz w:val="24"/>
          <w:lang w:eastAsia="ru-RU"/>
        </w:rPr>
        <w:t xml:space="preserve"> по предмету.</w:t>
      </w:r>
    </w:p>
    <w:p w:rsidR="004F30B6" w:rsidRPr="009569F4" w:rsidRDefault="004F30B6" w:rsidP="009569F4">
      <w:pPr>
        <w:pStyle w:val="a5"/>
        <w:numPr>
          <w:ilvl w:val="0"/>
          <w:numId w:val="16"/>
        </w:numPr>
        <w:jc w:val="both"/>
        <w:rPr>
          <w:rFonts w:ascii="Times New Roman" w:hAnsi="Times New Roman" w:cs="Times New Roman"/>
          <w:sz w:val="24"/>
          <w:lang w:eastAsia="ru-RU"/>
        </w:rPr>
      </w:pPr>
      <w:r w:rsidRPr="009569F4">
        <w:rPr>
          <w:rFonts w:ascii="Times New Roman" w:hAnsi="Times New Roman" w:cs="Times New Roman"/>
          <w:sz w:val="24"/>
          <w:lang w:eastAsia="ru-RU"/>
        </w:rPr>
        <w:t>Победители олимпиад, конкурсов, соревнований, интеллектуальных марафонов и др.</w:t>
      </w:r>
    </w:p>
    <w:p w:rsidR="004F30B6" w:rsidRPr="009569F4" w:rsidRDefault="004F30B6" w:rsidP="009569F4">
      <w:pPr>
        <w:pStyle w:val="a5"/>
        <w:numPr>
          <w:ilvl w:val="0"/>
          <w:numId w:val="16"/>
        </w:numPr>
        <w:jc w:val="both"/>
        <w:rPr>
          <w:rFonts w:ascii="Times New Roman" w:hAnsi="Times New Roman" w:cs="Times New Roman"/>
          <w:sz w:val="24"/>
          <w:lang w:eastAsia="ru-RU"/>
        </w:rPr>
      </w:pPr>
      <w:r w:rsidRPr="009569F4">
        <w:rPr>
          <w:rFonts w:ascii="Times New Roman" w:hAnsi="Times New Roman" w:cs="Times New Roman"/>
          <w:sz w:val="24"/>
          <w:lang w:eastAsia="ru-RU"/>
        </w:rPr>
        <w:t>Сценарии внеклассных мероприятий, фотографии и видеокассеты с записью проведенных мероприятий (выставки, пр</w:t>
      </w:r>
      <w:r w:rsidR="008E2296" w:rsidRPr="009569F4">
        <w:rPr>
          <w:rFonts w:ascii="Times New Roman" w:hAnsi="Times New Roman" w:cs="Times New Roman"/>
          <w:sz w:val="24"/>
          <w:lang w:eastAsia="ru-RU"/>
        </w:rPr>
        <w:t>едметные экскурсии, КВНы, интеллектуальные игры и т.д.</w:t>
      </w:r>
      <w:r w:rsidRPr="009569F4">
        <w:rPr>
          <w:rFonts w:ascii="Times New Roman" w:hAnsi="Times New Roman" w:cs="Times New Roman"/>
          <w:sz w:val="24"/>
          <w:lang w:eastAsia="ru-RU"/>
        </w:rPr>
        <w:t>).</w:t>
      </w:r>
    </w:p>
    <w:p w:rsidR="004F30B6" w:rsidRPr="009569F4" w:rsidRDefault="004F30B6" w:rsidP="009569F4">
      <w:pPr>
        <w:pStyle w:val="a5"/>
        <w:numPr>
          <w:ilvl w:val="0"/>
          <w:numId w:val="16"/>
        </w:numPr>
        <w:jc w:val="both"/>
        <w:rPr>
          <w:rFonts w:ascii="Times New Roman" w:hAnsi="Times New Roman" w:cs="Times New Roman"/>
          <w:sz w:val="24"/>
          <w:lang w:eastAsia="ru-RU"/>
        </w:rPr>
      </w:pPr>
      <w:r w:rsidRPr="009569F4">
        <w:rPr>
          <w:rFonts w:ascii="Times New Roman" w:hAnsi="Times New Roman" w:cs="Times New Roman"/>
          <w:sz w:val="24"/>
          <w:lang w:eastAsia="ru-RU"/>
        </w:rPr>
        <w:t xml:space="preserve">Программы </w:t>
      </w:r>
      <w:r w:rsidR="008E2296" w:rsidRPr="009569F4">
        <w:rPr>
          <w:rFonts w:ascii="Times New Roman" w:hAnsi="Times New Roman" w:cs="Times New Roman"/>
          <w:sz w:val="24"/>
          <w:lang w:eastAsia="ru-RU"/>
        </w:rPr>
        <w:t>творческих студий и клубов</w:t>
      </w:r>
      <w:r w:rsidRPr="009569F4">
        <w:rPr>
          <w:rFonts w:ascii="Times New Roman" w:hAnsi="Times New Roman" w:cs="Times New Roman"/>
          <w:sz w:val="24"/>
          <w:lang w:eastAsia="ru-RU"/>
        </w:rPr>
        <w:t>.</w:t>
      </w:r>
    </w:p>
    <w:p w:rsidR="004F30B6" w:rsidRPr="009569F4" w:rsidRDefault="004F30B6" w:rsidP="009569F4">
      <w:pPr>
        <w:pStyle w:val="a5"/>
        <w:numPr>
          <w:ilvl w:val="0"/>
          <w:numId w:val="16"/>
        </w:numPr>
        <w:jc w:val="both"/>
        <w:rPr>
          <w:rFonts w:ascii="Times New Roman" w:hAnsi="Times New Roman" w:cs="Times New Roman"/>
          <w:sz w:val="24"/>
          <w:lang w:eastAsia="ru-RU"/>
        </w:rPr>
      </w:pPr>
      <w:r w:rsidRPr="009569F4">
        <w:rPr>
          <w:rFonts w:ascii="Times New Roman" w:hAnsi="Times New Roman" w:cs="Times New Roman"/>
          <w:sz w:val="24"/>
          <w:lang w:eastAsia="ru-RU"/>
        </w:rPr>
        <w:t>Другие документы.</w:t>
      </w:r>
    </w:p>
    <w:p w:rsidR="004F30B6" w:rsidRPr="009569F4" w:rsidRDefault="004F30B6" w:rsidP="009569F4">
      <w:pPr>
        <w:spacing w:after="0" w:line="240" w:lineRule="auto"/>
        <w:rPr>
          <w:rFonts w:ascii="Georgia" w:eastAsia="Times New Roman" w:hAnsi="Georgia" w:cs="Times New Roman"/>
          <w:sz w:val="16"/>
          <w:szCs w:val="16"/>
          <w:lang w:eastAsia="ru-RU"/>
        </w:rPr>
      </w:pPr>
      <w:r w:rsidRPr="009569F4">
        <w:rPr>
          <w:rFonts w:ascii="Georgia" w:eastAsia="Times New Roman" w:hAnsi="Georgia" w:cs="Times New Roman"/>
          <w:sz w:val="16"/>
          <w:szCs w:val="16"/>
          <w:lang w:eastAsia="ru-RU"/>
        </w:rPr>
        <w:t> </w:t>
      </w:r>
    </w:p>
    <w:p w:rsidR="004F30B6" w:rsidRPr="009569F4" w:rsidRDefault="004F30B6" w:rsidP="009569F4">
      <w:pPr>
        <w:pStyle w:val="a5"/>
        <w:jc w:val="both"/>
        <w:rPr>
          <w:rFonts w:ascii="Times New Roman" w:hAnsi="Times New Roman" w:cs="Times New Roman"/>
          <w:i/>
          <w:sz w:val="24"/>
          <w:lang w:eastAsia="ru-RU"/>
        </w:rPr>
      </w:pPr>
      <w:r w:rsidRPr="009569F4">
        <w:rPr>
          <w:rFonts w:ascii="Times New Roman" w:hAnsi="Times New Roman" w:cs="Times New Roman"/>
          <w:i/>
          <w:sz w:val="24"/>
          <w:lang w:eastAsia="ru-RU"/>
        </w:rPr>
        <w:t>2.5.  Раздел 5. Выполнение функции классного руководителя.</w:t>
      </w:r>
    </w:p>
    <w:p w:rsidR="004F30B6" w:rsidRPr="009569F4" w:rsidRDefault="004F30B6" w:rsidP="009569F4">
      <w:pPr>
        <w:pStyle w:val="a5"/>
        <w:numPr>
          <w:ilvl w:val="0"/>
          <w:numId w:val="17"/>
        </w:numPr>
        <w:jc w:val="both"/>
        <w:rPr>
          <w:rFonts w:ascii="Times New Roman" w:hAnsi="Times New Roman" w:cs="Times New Roman"/>
          <w:sz w:val="24"/>
          <w:lang w:eastAsia="ru-RU"/>
        </w:rPr>
      </w:pPr>
      <w:r w:rsidRPr="009569F4">
        <w:rPr>
          <w:rFonts w:ascii="Times New Roman" w:hAnsi="Times New Roman" w:cs="Times New Roman"/>
          <w:sz w:val="24"/>
          <w:lang w:eastAsia="ru-RU"/>
        </w:rPr>
        <w:t>Формирование базы данных по итогам учебно-воспитательного процесса с выведением рейтинга обучающихся в целом по классу и по предметам.</w:t>
      </w:r>
    </w:p>
    <w:p w:rsidR="004F30B6" w:rsidRPr="009569F4" w:rsidRDefault="004F30B6" w:rsidP="009569F4">
      <w:pPr>
        <w:pStyle w:val="a5"/>
        <w:numPr>
          <w:ilvl w:val="0"/>
          <w:numId w:val="17"/>
        </w:numPr>
        <w:jc w:val="both"/>
        <w:rPr>
          <w:rFonts w:ascii="Times New Roman" w:hAnsi="Times New Roman" w:cs="Times New Roman"/>
          <w:sz w:val="24"/>
          <w:lang w:eastAsia="ru-RU"/>
        </w:rPr>
      </w:pPr>
      <w:r w:rsidRPr="009569F4">
        <w:rPr>
          <w:rFonts w:ascii="Times New Roman" w:hAnsi="Times New Roman" w:cs="Times New Roman"/>
          <w:sz w:val="24"/>
          <w:lang w:eastAsia="ru-RU"/>
        </w:rPr>
        <w:t>Работа с родителями.</w:t>
      </w:r>
    </w:p>
    <w:p w:rsidR="004F30B6" w:rsidRPr="009569F4" w:rsidRDefault="004F30B6" w:rsidP="009569F4">
      <w:pPr>
        <w:pStyle w:val="a5"/>
        <w:numPr>
          <w:ilvl w:val="0"/>
          <w:numId w:val="17"/>
        </w:numPr>
        <w:jc w:val="both"/>
        <w:rPr>
          <w:rFonts w:ascii="Times New Roman" w:hAnsi="Times New Roman" w:cs="Times New Roman"/>
          <w:sz w:val="24"/>
          <w:lang w:eastAsia="ru-RU"/>
        </w:rPr>
      </w:pPr>
      <w:r w:rsidRPr="009569F4">
        <w:rPr>
          <w:rFonts w:ascii="Times New Roman" w:hAnsi="Times New Roman" w:cs="Times New Roman"/>
          <w:sz w:val="24"/>
          <w:lang w:eastAsia="ru-RU"/>
        </w:rPr>
        <w:t>Выявление уровня развития классного коллектива.</w:t>
      </w:r>
    </w:p>
    <w:p w:rsidR="004F30B6" w:rsidRPr="009569F4" w:rsidRDefault="004F30B6" w:rsidP="009569F4">
      <w:pPr>
        <w:pStyle w:val="a5"/>
        <w:numPr>
          <w:ilvl w:val="0"/>
          <w:numId w:val="17"/>
        </w:numPr>
        <w:jc w:val="both"/>
        <w:rPr>
          <w:rFonts w:ascii="Times New Roman" w:hAnsi="Times New Roman" w:cs="Times New Roman"/>
          <w:sz w:val="24"/>
          <w:lang w:eastAsia="ru-RU"/>
        </w:rPr>
      </w:pPr>
      <w:r w:rsidRPr="009569F4">
        <w:rPr>
          <w:rFonts w:ascii="Times New Roman" w:hAnsi="Times New Roman" w:cs="Times New Roman"/>
          <w:sz w:val="24"/>
          <w:lang w:eastAsia="ru-RU"/>
        </w:rPr>
        <w:t xml:space="preserve">Сведения о сохранении контингента </w:t>
      </w:r>
      <w:proofErr w:type="gramStart"/>
      <w:r w:rsidRPr="009569F4">
        <w:rPr>
          <w:rFonts w:ascii="Times New Roman" w:hAnsi="Times New Roman" w:cs="Times New Roman"/>
          <w:sz w:val="24"/>
          <w:lang w:eastAsia="ru-RU"/>
        </w:rPr>
        <w:t>обучающихся</w:t>
      </w:r>
      <w:proofErr w:type="gramEnd"/>
      <w:r w:rsidRPr="009569F4">
        <w:rPr>
          <w:rFonts w:ascii="Times New Roman" w:hAnsi="Times New Roman" w:cs="Times New Roman"/>
          <w:sz w:val="24"/>
          <w:lang w:eastAsia="ru-RU"/>
        </w:rPr>
        <w:t xml:space="preserve"> в классе.</w:t>
      </w:r>
    </w:p>
    <w:p w:rsidR="004F30B6" w:rsidRDefault="004F30B6" w:rsidP="009569F4">
      <w:pPr>
        <w:pStyle w:val="a5"/>
        <w:numPr>
          <w:ilvl w:val="0"/>
          <w:numId w:val="17"/>
        </w:numPr>
        <w:jc w:val="both"/>
        <w:rPr>
          <w:rFonts w:ascii="Times New Roman" w:hAnsi="Times New Roman" w:cs="Times New Roman"/>
          <w:sz w:val="24"/>
          <w:lang w:eastAsia="ru-RU"/>
        </w:rPr>
      </w:pPr>
      <w:r w:rsidRPr="009569F4">
        <w:rPr>
          <w:rFonts w:ascii="Times New Roman" w:hAnsi="Times New Roman" w:cs="Times New Roman"/>
          <w:sz w:val="24"/>
          <w:lang w:eastAsia="ru-RU"/>
        </w:rPr>
        <w:t>Разработки классных часов и родительских собраний.</w:t>
      </w:r>
    </w:p>
    <w:p w:rsidR="009569F4" w:rsidRPr="009569F4" w:rsidRDefault="009569F4" w:rsidP="009569F4">
      <w:pPr>
        <w:pStyle w:val="a5"/>
        <w:ind w:left="720"/>
        <w:jc w:val="both"/>
        <w:rPr>
          <w:rFonts w:ascii="Times New Roman" w:hAnsi="Times New Roman" w:cs="Times New Roman"/>
          <w:sz w:val="16"/>
          <w:szCs w:val="16"/>
          <w:lang w:eastAsia="ru-RU"/>
        </w:rPr>
      </w:pPr>
    </w:p>
    <w:p w:rsidR="004F30B6" w:rsidRPr="009569F4" w:rsidRDefault="004F30B6" w:rsidP="009569F4">
      <w:pPr>
        <w:pStyle w:val="a5"/>
        <w:jc w:val="both"/>
        <w:rPr>
          <w:rFonts w:ascii="Times New Roman" w:hAnsi="Times New Roman" w:cs="Times New Roman"/>
          <w:i/>
          <w:sz w:val="24"/>
          <w:lang w:eastAsia="ru-RU"/>
        </w:rPr>
      </w:pPr>
      <w:r w:rsidRPr="009569F4">
        <w:rPr>
          <w:rFonts w:ascii="Times New Roman" w:hAnsi="Times New Roman" w:cs="Times New Roman"/>
          <w:i/>
          <w:sz w:val="24"/>
          <w:lang w:eastAsia="ru-RU"/>
        </w:rPr>
        <w:t>2.6. Раздел 6.Публикации, отзывы.</w:t>
      </w:r>
    </w:p>
    <w:p w:rsidR="004F30B6" w:rsidRPr="009569F4" w:rsidRDefault="004F30B6" w:rsidP="009569F4">
      <w:pPr>
        <w:pStyle w:val="a5"/>
        <w:numPr>
          <w:ilvl w:val="0"/>
          <w:numId w:val="18"/>
        </w:numPr>
        <w:jc w:val="both"/>
        <w:rPr>
          <w:rFonts w:ascii="Times New Roman" w:hAnsi="Times New Roman" w:cs="Times New Roman"/>
          <w:sz w:val="24"/>
          <w:lang w:eastAsia="ru-RU"/>
        </w:rPr>
      </w:pPr>
      <w:r w:rsidRPr="009569F4">
        <w:rPr>
          <w:rFonts w:ascii="Times New Roman" w:hAnsi="Times New Roman" w:cs="Times New Roman"/>
          <w:sz w:val="24"/>
          <w:lang w:eastAsia="ru-RU"/>
        </w:rPr>
        <w:t>Статьи, напечатанные в профессиональных и периодических изданиях, сборниках и т.п.</w:t>
      </w:r>
    </w:p>
    <w:p w:rsidR="004F30B6" w:rsidRPr="009569F4" w:rsidRDefault="004F30B6" w:rsidP="009569F4">
      <w:pPr>
        <w:pStyle w:val="a5"/>
        <w:numPr>
          <w:ilvl w:val="0"/>
          <w:numId w:val="18"/>
        </w:numPr>
        <w:jc w:val="both"/>
        <w:rPr>
          <w:rFonts w:ascii="Times New Roman" w:hAnsi="Times New Roman" w:cs="Times New Roman"/>
          <w:sz w:val="24"/>
          <w:lang w:eastAsia="ru-RU"/>
        </w:rPr>
      </w:pPr>
      <w:r w:rsidRPr="009569F4">
        <w:rPr>
          <w:rFonts w:ascii="Times New Roman" w:hAnsi="Times New Roman" w:cs="Times New Roman"/>
          <w:sz w:val="24"/>
          <w:lang w:eastAsia="ru-RU"/>
        </w:rPr>
        <w:t xml:space="preserve">Тезисы выступлений, доклады на профессиональных конференциях, семинарах, </w:t>
      </w:r>
      <w:proofErr w:type="spellStart"/>
      <w:r w:rsidR="008E2296" w:rsidRPr="009569F4">
        <w:rPr>
          <w:rFonts w:ascii="Times New Roman" w:hAnsi="Times New Roman" w:cs="Times New Roman"/>
          <w:sz w:val="24"/>
          <w:lang w:eastAsia="ru-RU"/>
        </w:rPr>
        <w:t>вебинарах</w:t>
      </w:r>
      <w:proofErr w:type="spellEnd"/>
      <w:r w:rsidR="008E2296" w:rsidRPr="009569F4">
        <w:rPr>
          <w:rFonts w:ascii="Times New Roman" w:hAnsi="Times New Roman" w:cs="Times New Roman"/>
          <w:sz w:val="24"/>
          <w:lang w:eastAsia="ru-RU"/>
        </w:rPr>
        <w:t xml:space="preserve">, </w:t>
      </w:r>
      <w:r w:rsidRPr="009569F4">
        <w:rPr>
          <w:rFonts w:ascii="Times New Roman" w:hAnsi="Times New Roman" w:cs="Times New Roman"/>
          <w:sz w:val="24"/>
          <w:lang w:eastAsia="ru-RU"/>
        </w:rPr>
        <w:t>заседаниях методического объединения и т.д.</w:t>
      </w:r>
    </w:p>
    <w:p w:rsidR="004F30B6" w:rsidRPr="009569F4" w:rsidRDefault="004F30B6" w:rsidP="009569F4">
      <w:pPr>
        <w:pStyle w:val="a5"/>
        <w:numPr>
          <w:ilvl w:val="0"/>
          <w:numId w:val="18"/>
        </w:numPr>
        <w:jc w:val="both"/>
        <w:rPr>
          <w:rFonts w:ascii="Times New Roman" w:hAnsi="Times New Roman" w:cs="Times New Roman"/>
          <w:sz w:val="24"/>
          <w:lang w:eastAsia="ru-RU"/>
        </w:rPr>
      </w:pPr>
      <w:r w:rsidRPr="009569F4">
        <w:rPr>
          <w:rFonts w:ascii="Times New Roman" w:hAnsi="Times New Roman" w:cs="Times New Roman"/>
          <w:sz w:val="24"/>
          <w:lang w:eastAsia="ru-RU"/>
        </w:rPr>
        <w:t>Отзывы коллег, администрации, возможно родителей, обучающихся.</w:t>
      </w:r>
    </w:p>
    <w:p w:rsidR="004F30B6" w:rsidRPr="009569F4" w:rsidRDefault="004F30B6" w:rsidP="009569F4">
      <w:pPr>
        <w:pStyle w:val="a5"/>
        <w:numPr>
          <w:ilvl w:val="0"/>
          <w:numId w:val="18"/>
        </w:numPr>
        <w:jc w:val="both"/>
        <w:rPr>
          <w:rFonts w:ascii="Times New Roman" w:hAnsi="Times New Roman" w:cs="Times New Roman"/>
          <w:sz w:val="24"/>
          <w:lang w:eastAsia="ru-RU"/>
        </w:rPr>
      </w:pPr>
      <w:r w:rsidRPr="009569F4">
        <w:rPr>
          <w:rFonts w:ascii="Times New Roman" w:hAnsi="Times New Roman" w:cs="Times New Roman"/>
          <w:sz w:val="24"/>
          <w:lang w:eastAsia="ru-RU"/>
        </w:rPr>
        <w:t>Отзывы предоставляются в виде текстов, заключений, рецензий, резюме, рекомендательных писем.</w:t>
      </w:r>
    </w:p>
    <w:p w:rsidR="004F30B6" w:rsidRPr="009569F4" w:rsidRDefault="004F30B6" w:rsidP="009569F4">
      <w:pPr>
        <w:spacing w:after="0" w:line="240" w:lineRule="auto"/>
        <w:rPr>
          <w:rFonts w:ascii="Georgia" w:eastAsia="Times New Roman" w:hAnsi="Georgia" w:cs="Times New Roman"/>
          <w:sz w:val="16"/>
          <w:szCs w:val="16"/>
          <w:lang w:eastAsia="ru-RU"/>
        </w:rPr>
      </w:pPr>
      <w:r w:rsidRPr="009569F4">
        <w:rPr>
          <w:rFonts w:ascii="Georgia" w:eastAsia="Times New Roman" w:hAnsi="Georgia" w:cs="Times New Roman"/>
          <w:sz w:val="16"/>
          <w:szCs w:val="16"/>
          <w:lang w:eastAsia="ru-RU"/>
        </w:rPr>
        <w:t> </w:t>
      </w:r>
    </w:p>
    <w:p w:rsidR="004F30B6" w:rsidRPr="009569F4" w:rsidRDefault="004F30B6" w:rsidP="009569F4">
      <w:pPr>
        <w:pStyle w:val="a5"/>
        <w:jc w:val="both"/>
        <w:rPr>
          <w:rFonts w:ascii="Times New Roman" w:hAnsi="Times New Roman" w:cs="Times New Roman"/>
          <w:i/>
          <w:sz w:val="24"/>
          <w:lang w:eastAsia="ru-RU"/>
        </w:rPr>
      </w:pPr>
      <w:r w:rsidRPr="009569F4">
        <w:rPr>
          <w:rFonts w:ascii="Times New Roman" w:hAnsi="Times New Roman" w:cs="Times New Roman"/>
          <w:i/>
          <w:sz w:val="24"/>
          <w:lang w:eastAsia="ru-RU"/>
        </w:rPr>
        <w:t>2.7.  Раздел 7. Учебно-материальная база.</w:t>
      </w:r>
    </w:p>
    <w:p w:rsidR="004F30B6" w:rsidRPr="009569F4" w:rsidRDefault="004F30B6" w:rsidP="009569F4">
      <w:pPr>
        <w:pStyle w:val="a5"/>
        <w:numPr>
          <w:ilvl w:val="0"/>
          <w:numId w:val="19"/>
        </w:numPr>
        <w:jc w:val="both"/>
        <w:rPr>
          <w:rFonts w:ascii="Times New Roman" w:hAnsi="Times New Roman" w:cs="Times New Roman"/>
          <w:sz w:val="24"/>
          <w:lang w:eastAsia="ru-RU"/>
        </w:rPr>
      </w:pPr>
      <w:r w:rsidRPr="009569F4">
        <w:rPr>
          <w:rFonts w:ascii="Times New Roman" w:hAnsi="Times New Roman" w:cs="Times New Roman"/>
          <w:sz w:val="24"/>
          <w:lang w:eastAsia="ru-RU"/>
        </w:rPr>
        <w:t>В этом разделе помещается выписка из паспорта учебного кабинета, дающая представление о вкладе учителя в методическое оснащение своего кабинета.</w:t>
      </w:r>
    </w:p>
    <w:p w:rsidR="004F30B6" w:rsidRPr="009569F4" w:rsidRDefault="004F30B6" w:rsidP="009569F4">
      <w:pPr>
        <w:pStyle w:val="a5"/>
        <w:numPr>
          <w:ilvl w:val="0"/>
          <w:numId w:val="19"/>
        </w:numPr>
        <w:jc w:val="both"/>
        <w:rPr>
          <w:rFonts w:ascii="Times New Roman" w:hAnsi="Times New Roman" w:cs="Times New Roman"/>
          <w:sz w:val="24"/>
          <w:lang w:eastAsia="ru-RU"/>
        </w:rPr>
      </w:pPr>
      <w:r w:rsidRPr="009569F4">
        <w:rPr>
          <w:rFonts w:ascii="Times New Roman" w:hAnsi="Times New Roman" w:cs="Times New Roman"/>
          <w:sz w:val="24"/>
          <w:lang w:eastAsia="ru-RU"/>
        </w:rPr>
        <w:t>Список словарей и другой справочной литературы по предмету.</w:t>
      </w:r>
    </w:p>
    <w:p w:rsidR="008E2296" w:rsidRPr="009569F4" w:rsidRDefault="004F30B6" w:rsidP="009569F4">
      <w:pPr>
        <w:pStyle w:val="a5"/>
        <w:numPr>
          <w:ilvl w:val="0"/>
          <w:numId w:val="19"/>
        </w:numPr>
        <w:jc w:val="both"/>
        <w:rPr>
          <w:rFonts w:ascii="Times New Roman" w:hAnsi="Times New Roman" w:cs="Times New Roman"/>
          <w:sz w:val="24"/>
          <w:lang w:eastAsia="ru-RU"/>
        </w:rPr>
      </w:pPr>
      <w:r w:rsidRPr="009569F4">
        <w:rPr>
          <w:rFonts w:ascii="Times New Roman" w:hAnsi="Times New Roman" w:cs="Times New Roman"/>
          <w:sz w:val="24"/>
          <w:lang w:eastAsia="ru-RU"/>
        </w:rPr>
        <w:t>Список наглядных пособий (таблицы, схемы, иллюстрации, портреты и т. д.). Налич</w:t>
      </w:r>
      <w:r w:rsidR="008E2296" w:rsidRPr="009569F4">
        <w:rPr>
          <w:rFonts w:ascii="Times New Roman" w:hAnsi="Times New Roman" w:cs="Times New Roman"/>
          <w:sz w:val="24"/>
          <w:lang w:eastAsia="ru-RU"/>
        </w:rPr>
        <w:t>ие технических средств обучения.</w:t>
      </w:r>
    </w:p>
    <w:p w:rsidR="004F30B6" w:rsidRPr="009569F4" w:rsidRDefault="004F30B6" w:rsidP="009569F4">
      <w:pPr>
        <w:pStyle w:val="a5"/>
        <w:numPr>
          <w:ilvl w:val="0"/>
          <w:numId w:val="19"/>
        </w:numPr>
        <w:jc w:val="both"/>
        <w:rPr>
          <w:rFonts w:ascii="Times New Roman" w:hAnsi="Times New Roman" w:cs="Times New Roman"/>
          <w:sz w:val="24"/>
          <w:lang w:eastAsia="ru-RU"/>
        </w:rPr>
      </w:pPr>
      <w:r w:rsidRPr="009569F4">
        <w:rPr>
          <w:rFonts w:ascii="Times New Roman" w:hAnsi="Times New Roman" w:cs="Times New Roman"/>
          <w:sz w:val="24"/>
          <w:lang w:eastAsia="ru-RU"/>
        </w:rPr>
        <w:t>Наличие компьютера и компьютерных средств обучения (программы виртуального эксперимента, контроля знаний, мультимедийные электронные учебники и т.п.).</w:t>
      </w:r>
    </w:p>
    <w:p w:rsidR="004F30B6" w:rsidRPr="009569F4" w:rsidRDefault="004F30B6" w:rsidP="009569F4">
      <w:pPr>
        <w:pStyle w:val="a5"/>
        <w:numPr>
          <w:ilvl w:val="0"/>
          <w:numId w:val="19"/>
        </w:numPr>
        <w:jc w:val="both"/>
        <w:rPr>
          <w:rFonts w:ascii="Times New Roman" w:hAnsi="Times New Roman" w:cs="Times New Roman"/>
          <w:sz w:val="24"/>
          <w:lang w:eastAsia="ru-RU"/>
        </w:rPr>
      </w:pPr>
      <w:r w:rsidRPr="009569F4">
        <w:rPr>
          <w:rFonts w:ascii="Times New Roman" w:hAnsi="Times New Roman" w:cs="Times New Roman"/>
          <w:sz w:val="24"/>
          <w:lang w:eastAsia="ru-RU"/>
        </w:rPr>
        <w:t>Наличие дидактического материала, сборники задач, упражнений, примеров рефератов и сочинений и т.п.</w:t>
      </w:r>
    </w:p>
    <w:p w:rsidR="004F30B6" w:rsidRPr="009569F4" w:rsidRDefault="004F30B6" w:rsidP="009569F4">
      <w:pPr>
        <w:pStyle w:val="a5"/>
        <w:numPr>
          <w:ilvl w:val="0"/>
          <w:numId w:val="19"/>
        </w:numPr>
        <w:jc w:val="both"/>
        <w:rPr>
          <w:rFonts w:ascii="Times New Roman" w:hAnsi="Times New Roman" w:cs="Times New Roman"/>
          <w:sz w:val="24"/>
          <w:lang w:eastAsia="ru-RU"/>
        </w:rPr>
      </w:pPr>
      <w:r w:rsidRPr="009569F4">
        <w:rPr>
          <w:rFonts w:ascii="Times New Roman" w:hAnsi="Times New Roman" w:cs="Times New Roman"/>
          <w:sz w:val="24"/>
          <w:lang w:eastAsia="ru-RU"/>
        </w:rPr>
        <w:t xml:space="preserve">Измерители качества </w:t>
      </w:r>
      <w:proofErr w:type="spellStart"/>
      <w:r w:rsidRPr="009569F4">
        <w:rPr>
          <w:rFonts w:ascii="Times New Roman" w:hAnsi="Times New Roman" w:cs="Times New Roman"/>
          <w:sz w:val="24"/>
          <w:lang w:eastAsia="ru-RU"/>
        </w:rPr>
        <w:t>обученности</w:t>
      </w:r>
      <w:proofErr w:type="spellEnd"/>
      <w:r w:rsidRPr="009569F4">
        <w:rPr>
          <w:rFonts w:ascii="Times New Roman" w:hAnsi="Times New Roman" w:cs="Times New Roman"/>
          <w:sz w:val="24"/>
          <w:lang w:eastAsia="ru-RU"/>
        </w:rPr>
        <w:t xml:space="preserve"> </w:t>
      </w:r>
      <w:proofErr w:type="gramStart"/>
      <w:r w:rsidRPr="009569F4">
        <w:rPr>
          <w:rFonts w:ascii="Times New Roman" w:hAnsi="Times New Roman" w:cs="Times New Roman"/>
          <w:sz w:val="24"/>
          <w:lang w:eastAsia="ru-RU"/>
        </w:rPr>
        <w:t>обучающихся</w:t>
      </w:r>
      <w:proofErr w:type="gramEnd"/>
      <w:r w:rsidRPr="009569F4">
        <w:rPr>
          <w:rFonts w:ascii="Times New Roman" w:hAnsi="Times New Roman" w:cs="Times New Roman"/>
          <w:sz w:val="24"/>
          <w:lang w:eastAsia="ru-RU"/>
        </w:rPr>
        <w:t>.</w:t>
      </w:r>
    </w:p>
    <w:p w:rsidR="004F30B6" w:rsidRDefault="004F30B6" w:rsidP="009569F4">
      <w:pPr>
        <w:pStyle w:val="a5"/>
        <w:numPr>
          <w:ilvl w:val="0"/>
          <w:numId w:val="19"/>
        </w:numPr>
        <w:jc w:val="both"/>
        <w:rPr>
          <w:rFonts w:ascii="Times New Roman" w:hAnsi="Times New Roman" w:cs="Times New Roman"/>
          <w:sz w:val="24"/>
          <w:lang w:eastAsia="ru-RU"/>
        </w:rPr>
      </w:pPr>
      <w:r w:rsidRPr="009569F4">
        <w:rPr>
          <w:rFonts w:ascii="Times New Roman" w:hAnsi="Times New Roman" w:cs="Times New Roman"/>
          <w:sz w:val="24"/>
          <w:lang w:eastAsia="ru-RU"/>
        </w:rPr>
        <w:t>Другие документы по желанию учителя.</w:t>
      </w:r>
    </w:p>
    <w:p w:rsidR="009569F4" w:rsidRPr="009569F4" w:rsidRDefault="009569F4" w:rsidP="009569F4">
      <w:pPr>
        <w:pStyle w:val="a5"/>
        <w:ind w:left="720"/>
        <w:jc w:val="both"/>
        <w:rPr>
          <w:rFonts w:ascii="Times New Roman" w:hAnsi="Times New Roman" w:cs="Times New Roman"/>
          <w:sz w:val="18"/>
          <w:lang w:eastAsia="ru-RU"/>
        </w:rPr>
      </w:pPr>
    </w:p>
    <w:p w:rsidR="004F30B6" w:rsidRDefault="004F30B6" w:rsidP="009569F4">
      <w:pPr>
        <w:pStyle w:val="a5"/>
        <w:numPr>
          <w:ilvl w:val="0"/>
          <w:numId w:val="10"/>
        </w:numPr>
        <w:jc w:val="center"/>
        <w:rPr>
          <w:rFonts w:ascii="Times New Roman" w:hAnsi="Times New Roman" w:cs="Times New Roman"/>
          <w:b/>
          <w:sz w:val="24"/>
          <w:lang w:eastAsia="ru-RU"/>
        </w:rPr>
      </w:pPr>
      <w:r w:rsidRPr="009569F4">
        <w:rPr>
          <w:rFonts w:ascii="Times New Roman" w:hAnsi="Times New Roman" w:cs="Times New Roman"/>
          <w:b/>
          <w:sz w:val="24"/>
          <w:lang w:eastAsia="ru-RU"/>
        </w:rPr>
        <w:t>Деятельност</w:t>
      </w:r>
      <w:r w:rsidR="009569F4">
        <w:rPr>
          <w:rFonts w:ascii="Times New Roman" w:hAnsi="Times New Roman" w:cs="Times New Roman"/>
          <w:b/>
          <w:sz w:val="24"/>
          <w:lang w:eastAsia="ru-RU"/>
        </w:rPr>
        <w:t>ь учителя по созданию Портфолио</w:t>
      </w:r>
    </w:p>
    <w:p w:rsidR="009569F4" w:rsidRPr="009569F4" w:rsidRDefault="009569F4" w:rsidP="009569F4">
      <w:pPr>
        <w:pStyle w:val="a5"/>
        <w:jc w:val="center"/>
        <w:rPr>
          <w:rFonts w:ascii="Times New Roman" w:hAnsi="Times New Roman" w:cs="Times New Roman"/>
          <w:b/>
          <w:sz w:val="24"/>
          <w:lang w:eastAsia="ru-RU"/>
        </w:rPr>
      </w:pPr>
    </w:p>
    <w:p w:rsidR="004F30B6" w:rsidRPr="009569F4" w:rsidRDefault="004F30B6" w:rsidP="009569F4">
      <w:pPr>
        <w:pStyle w:val="a5"/>
        <w:numPr>
          <w:ilvl w:val="1"/>
          <w:numId w:val="10"/>
        </w:numPr>
        <w:jc w:val="both"/>
        <w:rPr>
          <w:rFonts w:ascii="Times New Roman" w:hAnsi="Times New Roman" w:cs="Times New Roman"/>
          <w:sz w:val="24"/>
          <w:lang w:eastAsia="ru-RU"/>
        </w:rPr>
      </w:pPr>
      <w:r w:rsidRPr="009569F4">
        <w:rPr>
          <w:rFonts w:ascii="Times New Roman" w:hAnsi="Times New Roman" w:cs="Times New Roman"/>
          <w:sz w:val="24"/>
          <w:lang w:eastAsia="ru-RU"/>
        </w:rPr>
        <w:t xml:space="preserve">Портфолио учителя оформляется самим учителем в папке-накопителе с файлами на бумажных носителях </w:t>
      </w:r>
      <w:r w:rsidR="008E2296" w:rsidRPr="009569F4">
        <w:rPr>
          <w:rFonts w:ascii="Times New Roman" w:hAnsi="Times New Roman" w:cs="Times New Roman"/>
          <w:sz w:val="24"/>
          <w:lang w:eastAsia="ru-RU"/>
        </w:rPr>
        <w:t>и</w:t>
      </w:r>
      <w:r w:rsidRPr="009569F4">
        <w:rPr>
          <w:rFonts w:ascii="Times New Roman" w:hAnsi="Times New Roman" w:cs="Times New Roman"/>
          <w:sz w:val="24"/>
          <w:lang w:eastAsia="ru-RU"/>
        </w:rPr>
        <w:t xml:space="preserve"> в электронном виде.</w:t>
      </w:r>
    </w:p>
    <w:p w:rsidR="004F30B6" w:rsidRPr="009569F4" w:rsidRDefault="004F30B6" w:rsidP="009569F4">
      <w:pPr>
        <w:pStyle w:val="a5"/>
        <w:numPr>
          <w:ilvl w:val="1"/>
          <w:numId w:val="10"/>
        </w:numPr>
        <w:jc w:val="both"/>
        <w:rPr>
          <w:rFonts w:ascii="Times New Roman" w:hAnsi="Times New Roman" w:cs="Times New Roman"/>
          <w:sz w:val="24"/>
          <w:lang w:eastAsia="ru-RU"/>
        </w:rPr>
      </w:pPr>
      <w:r w:rsidRPr="009569F4">
        <w:rPr>
          <w:rFonts w:ascii="Times New Roman" w:hAnsi="Times New Roman" w:cs="Times New Roman"/>
          <w:sz w:val="24"/>
          <w:lang w:eastAsia="ru-RU"/>
        </w:rPr>
        <w:t>Каждый отдельный материал, включенный в Портфолио, должен датироваться.</w:t>
      </w:r>
    </w:p>
    <w:p w:rsidR="004F30B6" w:rsidRPr="009569F4" w:rsidRDefault="004F30B6" w:rsidP="009569F4">
      <w:pPr>
        <w:pStyle w:val="a5"/>
        <w:numPr>
          <w:ilvl w:val="1"/>
          <w:numId w:val="10"/>
        </w:numPr>
        <w:jc w:val="both"/>
        <w:rPr>
          <w:rFonts w:ascii="Times New Roman" w:hAnsi="Times New Roman" w:cs="Times New Roman"/>
          <w:sz w:val="24"/>
          <w:lang w:eastAsia="ru-RU"/>
        </w:rPr>
      </w:pPr>
      <w:r w:rsidRPr="009569F4">
        <w:rPr>
          <w:rFonts w:ascii="Times New Roman" w:hAnsi="Times New Roman" w:cs="Times New Roman"/>
          <w:sz w:val="24"/>
          <w:lang w:eastAsia="ru-RU"/>
        </w:rPr>
        <w:t>Состав Портфолио зависит от конкретных задач, которые ставит перед собой учитель.</w:t>
      </w:r>
    </w:p>
    <w:p w:rsidR="004F30B6" w:rsidRPr="009569F4" w:rsidRDefault="004F30B6" w:rsidP="009569F4">
      <w:pPr>
        <w:pStyle w:val="a5"/>
        <w:numPr>
          <w:ilvl w:val="1"/>
          <w:numId w:val="10"/>
        </w:numPr>
        <w:jc w:val="both"/>
        <w:rPr>
          <w:rFonts w:ascii="Times New Roman" w:hAnsi="Times New Roman" w:cs="Times New Roman"/>
          <w:sz w:val="24"/>
          <w:lang w:eastAsia="ru-RU"/>
        </w:rPr>
      </w:pPr>
      <w:r w:rsidRPr="009569F4">
        <w:rPr>
          <w:rFonts w:ascii="Times New Roman" w:hAnsi="Times New Roman" w:cs="Times New Roman"/>
          <w:sz w:val="24"/>
          <w:lang w:eastAsia="ru-RU"/>
        </w:rPr>
        <w:t>Портфолио учителя служит основанием для участия в различных конкурсах,  для аттестации на квалификационную категорию, для распределения стимулирующей части оплаты труда.</w:t>
      </w:r>
    </w:p>
    <w:p w:rsidR="004F30B6" w:rsidRPr="009569F4" w:rsidRDefault="004F30B6" w:rsidP="009569F4">
      <w:pPr>
        <w:pStyle w:val="a5"/>
        <w:jc w:val="both"/>
        <w:rPr>
          <w:rFonts w:ascii="Times New Roman" w:hAnsi="Times New Roman" w:cs="Times New Roman"/>
          <w:sz w:val="24"/>
          <w:lang w:eastAsia="ru-RU"/>
        </w:rPr>
      </w:pPr>
      <w:r w:rsidRPr="009569F4">
        <w:rPr>
          <w:rFonts w:ascii="Times New Roman" w:hAnsi="Times New Roman" w:cs="Times New Roman"/>
          <w:sz w:val="24"/>
          <w:lang w:eastAsia="ru-RU"/>
        </w:rPr>
        <w:t> </w:t>
      </w:r>
    </w:p>
    <w:p w:rsidR="004F30B6" w:rsidRPr="009569F4" w:rsidRDefault="009569F4" w:rsidP="009569F4">
      <w:pPr>
        <w:pStyle w:val="a5"/>
        <w:numPr>
          <w:ilvl w:val="0"/>
          <w:numId w:val="10"/>
        </w:numPr>
        <w:jc w:val="center"/>
        <w:rPr>
          <w:rFonts w:ascii="Times New Roman" w:eastAsia="Times New Roman" w:hAnsi="Times New Roman" w:cs="Times New Roman"/>
          <w:sz w:val="24"/>
          <w:szCs w:val="23"/>
          <w:lang w:eastAsia="ru-RU"/>
        </w:rPr>
      </w:pPr>
      <w:r>
        <w:rPr>
          <w:rFonts w:ascii="Times New Roman" w:eastAsia="Times New Roman" w:hAnsi="Times New Roman" w:cs="Times New Roman"/>
          <w:b/>
          <w:bCs/>
          <w:sz w:val="24"/>
          <w:szCs w:val="23"/>
          <w:lang w:eastAsia="ru-RU"/>
        </w:rPr>
        <w:t>Оценка Портфолио</w:t>
      </w:r>
    </w:p>
    <w:p w:rsidR="009569F4" w:rsidRPr="009569F4" w:rsidRDefault="009569F4" w:rsidP="009569F4">
      <w:pPr>
        <w:pStyle w:val="a5"/>
        <w:ind w:left="450"/>
        <w:rPr>
          <w:rFonts w:ascii="Times New Roman" w:eastAsia="Times New Roman" w:hAnsi="Times New Roman" w:cs="Times New Roman"/>
          <w:sz w:val="24"/>
          <w:szCs w:val="23"/>
          <w:lang w:eastAsia="ru-RU"/>
        </w:rPr>
      </w:pPr>
    </w:p>
    <w:p w:rsidR="004F30B6" w:rsidRPr="009569F4" w:rsidRDefault="004F30B6" w:rsidP="009569F4">
      <w:pPr>
        <w:pStyle w:val="a5"/>
        <w:numPr>
          <w:ilvl w:val="1"/>
          <w:numId w:val="10"/>
        </w:numPr>
        <w:jc w:val="both"/>
        <w:rPr>
          <w:rFonts w:ascii="Times New Roman" w:eastAsia="Times New Roman" w:hAnsi="Times New Roman" w:cs="Times New Roman"/>
          <w:sz w:val="24"/>
          <w:szCs w:val="23"/>
          <w:lang w:eastAsia="ru-RU"/>
        </w:rPr>
      </w:pPr>
      <w:r w:rsidRPr="009569F4">
        <w:rPr>
          <w:rFonts w:ascii="Times New Roman" w:eastAsia="Times New Roman" w:hAnsi="Times New Roman" w:cs="Times New Roman"/>
          <w:sz w:val="24"/>
          <w:szCs w:val="23"/>
          <w:lang w:eastAsia="ru-RU"/>
        </w:rPr>
        <w:t>Портфолио оценивается органом в зависимости от цели представления.</w:t>
      </w:r>
    </w:p>
    <w:p w:rsidR="008E2296" w:rsidRPr="009569F4" w:rsidRDefault="004F30B6" w:rsidP="009569F4">
      <w:pPr>
        <w:pStyle w:val="a5"/>
        <w:numPr>
          <w:ilvl w:val="1"/>
          <w:numId w:val="10"/>
        </w:numPr>
        <w:jc w:val="both"/>
        <w:rPr>
          <w:rFonts w:ascii="Times New Roman" w:hAnsi="Times New Roman" w:cs="Times New Roman"/>
          <w:sz w:val="24"/>
        </w:rPr>
      </w:pPr>
      <w:r w:rsidRPr="009569F4">
        <w:rPr>
          <w:rFonts w:ascii="Times New Roman" w:eastAsia="Times New Roman" w:hAnsi="Times New Roman" w:cs="Times New Roman"/>
          <w:sz w:val="24"/>
          <w:szCs w:val="23"/>
          <w:lang w:eastAsia="ru-RU"/>
        </w:rPr>
        <w:t xml:space="preserve">При оценке рассматриваются все  материалы Портфолио с точки зрения того, как они повлияли на результаты </w:t>
      </w:r>
      <w:proofErr w:type="gramStart"/>
      <w:r w:rsidRPr="009569F4">
        <w:rPr>
          <w:rFonts w:ascii="Times New Roman" w:eastAsia="Times New Roman" w:hAnsi="Times New Roman" w:cs="Times New Roman"/>
          <w:sz w:val="24"/>
          <w:szCs w:val="23"/>
          <w:lang w:eastAsia="ru-RU"/>
        </w:rPr>
        <w:t>обучающихся</w:t>
      </w:r>
      <w:proofErr w:type="gramEnd"/>
      <w:r w:rsidRPr="009569F4">
        <w:rPr>
          <w:rFonts w:ascii="Times New Roman" w:eastAsia="Times New Roman" w:hAnsi="Times New Roman" w:cs="Times New Roman"/>
          <w:sz w:val="24"/>
          <w:szCs w:val="23"/>
          <w:lang w:eastAsia="ru-RU"/>
        </w:rPr>
        <w:t>, на повышение квалификации учителя и т.д.</w:t>
      </w:r>
    </w:p>
    <w:sectPr w:rsidR="008E2296" w:rsidRPr="009569F4" w:rsidSect="009569F4">
      <w:pgSz w:w="11906" w:h="16838"/>
      <w:pgMar w:top="284"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287"/>
    <w:multiLevelType w:val="multilevel"/>
    <w:tmpl w:val="1F44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252CC"/>
    <w:multiLevelType w:val="multilevel"/>
    <w:tmpl w:val="4CEA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F3936"/>
    <w:multiLevelType w:val="multilevel"/>
    <w:tmpl w:val="24C0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001B49"/>
    <w:multiLevelType w:val="hybridMultilevel"/>
    <w:tmpl w:val="0CFC5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224891"/>
    <w:multiLevelType w:val="multilevel"/>
    <w:tmpl w:val="3B70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63104E"/>
    <w:multiLevelType w:val="hybridMultilevel"/>
    <w:tmpl w:val="72FA7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F2337F"/>
    <w:multiLevelType w:val="multilevel"/>
    <w:tmpl w:val="37D6880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056D92"/>
    <w:multiLevelType w:val="hybridMultilevel"/>
    <w:tmpl w:val="75220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223551"/>
    <w:multiLevelType w:val="multilevel"/>
    <w:tmpl w:val="602E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603377"/>
    <w:multiLevelType w:val="multilevel"/>
    <w:tmpl w:val="285A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D10564"/>
    <w:multiLevelType w:val="hybridMultilevel"/>
    <w:tmpl w:val="53A0B188"/>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40195207"/>
    <w:multiLevelType w:val="multilevel"/>
    <w:tmpl w:val="189E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045FA9"/>
    <w:multiLevelType w:val="multilevel"/>
    <w:tmpl w:val="80A4AD5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9FB6AD7"/>
    <w:multiLevelType w:val="hybridMultilevel"/>
    <w:tmpl w:val="03181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D31937"/>
    <w:multiLevelType w:val="hybridMultilevel"/>
    <w:tmpl w:val="16C28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DA10BB"/>
    <w:multiLevelType w:val="multilevel"/>
    <w:tmpl w:val="37D6880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087668A"/>
    <w:multiLevelType w:val="multilevel"/>
    <w:tmpl w:val="F034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552594"/>
    <w:multiLevelType w:val="hybridMultilevel"/>
    <w:tmpl w:val="935E1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067012"/>
    <w:multiLevelType w:val="hybridMultilevel"/>
    <w:tmpl w:val="6C36A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215997"/>
    <w:multiLevelType w:val="hybridMultilevel"/>
    <w:tmpl w:val="8B00E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EE97C0B"/>
    <w:multiLevelType w:val="hybridMultilevel"/>
    <w:tmpl w:val="26E0C96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8"/>
  </w:num>
  <w:num w:numId="2">
    <w:abstractNumId w:val="1"/>
  </w:num>
  <w:num w:numId="3">
    <w:abstractNumId w:val="2"/>
  </w:num>
  <w:num w:numId="4">
    <w:abstractNumId w:val="11"/>
  </w:num>
  <w:num w:numId="5">
    <w:abstractNumId w:val="9"/>
  </w:num>
  <w:num w:numId="6">
    <w:abstractNumId w:val="16"/>
  </w:num>
  <w:num w:numId="7">
    <w:abstractNumId w:val="4"/>
  </w:num>
  <w:num w:numId="8">
    <w:abstractNumId w:val="0"/>
  </w:num>
  <w:num w:numId="9">
    <w:abstractNumId w:val="14"/>
  </w:num>
  <w:num w:numId="10">
    <w:abstractNumId w:val="12"/>
  </w:num>
  <w:num w:numId="11">
    <w:abstractNumId w:val="7"/>
  </w:num>
  <w:num w:numId="12">
    <w:abstractNumId w:val="19"/>
  </w:num>
  <w:num w:numId="13">
    <w:abstractNumId w:val="10"/>
  </w:num>
  <w:num w:numId="14">
    <w:abstractNumId w:val="20"/>
  </w:num>
  <w:num w:numId="15">
    <w:abstractNumId w:val="3"/>
  </w:num>
  <w:num w:numId="16">
    <w:abstractNumId w:val="17"/>
  </w:num>
  <w:num w:numId="17">
    <w:abstractNumId w:val="18"/>
  </w:num>
  <w:num w:numId="18">
    <w:abstractNumId w:val="13"/>
  </w:num>
  <w:num w:numId="19">
    <w:abstractNumId w:val="5"/>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0B6"/>
    <w:rsid w:val="00126B48"/>
    <w:rsid w:val="003F7D77"/>
    <w:rsid w:val="004F30B6"/>
    <w:rsid w:val="00585F66"/>
    <w:rsid w:val="008E2296"/>
    <w:rsid w:val="009569F4"/>
    <w:rsid w:val="00D83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30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30B6"/>
    <w:rPr>
      <w:b/>
      <w:bCs/>
    </w:rPr>
  </w:style>
  <w:style w:type="character" w:customStyle="1" w:styleId="apple-converted-space">
    <w:name w:val="apple-converted-space"/>
    <w:basedOn w:val="a0"/>
    <w:rsid w:val="004F30B6"/>
  </w:style>
  <w:style w:type="paragraph" w:styleId="a5">
    <w:name w:val="No Spacing"/>
    <w:uiPriority w:val="1"/>
    <w:qFormat/>
    <w:rsid w:val="008E2296"/>
    <w:pPr>
      <w:spacing w:after="0" w:line="240" w:lineRule="auto"/>
    </w:pPr>
  </w:style>
  <w:style w:type="paragraph" w:styleId="a6">
    <w:name w:val="List Paragraph"/>
    <w:basedOn w:val="a"/>
    <w:uiPriority w:val="34"/>
    <w:qFormat/>
    <w:rsid w:val="009569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30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30B6"/>
    <w:rPr>
      <w:b/>
      <w:bCs/>
    </w:rPr>
  </w:style>
  <w:style w:type="character" w:customStyle="1" w:styleId="apple-converted-space">
    <w:name w:val="apple-converted-space"/>
    <w:basedOn w:val="a0"/>
    <w:rsid w:val="004F30B6"/>
  </w:style>
  <w:style w:type="paragraph" w:styleId="a5">
    <w:name w:val="No Spacing"/>
    <w:uiPriority w:val="1"/>
    <w:qFormat/>
    <w:rsid w:val="008E2296"/>
    <w:pPr>
      <w:spacing w:after="0" w:line="240" w:lineRule="auto"/>
    </w:pPr>
  </w:style>
  <w:style w:type="paragraph" w:styleId="a6">
    <w:name w:val="List Paragraph"/>
    <w:basedOn w:val="a"/>
    <w:uiPriority w:val="34"/>
    <w:qFormat/>
    <w:rsid w:val="00956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4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cp:lastPrinted>2017-09-25T08:53:00Z</cp:lastPrinted>
  <dcterms:created xsi:type="dcterms:W3CDTF">2018-11-18T16:16:00Z</dcterms:created>
  <dcterms:modified xsi:type="dcterms:W3CDTF">2018-11-18T16:16:00Z</dcterms:modified>
</cp:coreProperties>
</file>